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0F8D" w14:textId="6EA6B332" w:rsidR="00041C50" w:rsidRPr="00041C50" w:rsidRDefault="00041C50" w:rsidP="00041C50">
      <w:pPr>
        <w:spacing w:line="360" w:lineRule="auto"/>
        <w:ind w:left="364" w:hangingChars="130" w:hanging="364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41C50">
        <w:rPr>
          <w:rFonts w:asciiTheme="majorEastAsia" w:eastAsiaTheme="majorEastAsia" w:hAnsiTheme="majorEastAsia" w:hint="eastAsia"/>
          <w:sz w:val="28"/>
          <w:szCs w:val="28"/>
        </w:rPr>
        <w:t>不等式应用题</w:t>
      </w:r>
    </w:p>
    <w:p w14:paraId="369CBEDB" w14:textId="2EAFF0C4" w:rsidR="007F5F23" w:rsidRPr="00041C50" w:rsidRDefault="00000000" w:rsidP="00170D28">
      <w:pPr>
        <w:spacing w:line="360" w:lineRule="auto"/>
        <w:ind w:left="273" w:hangingChars="130" w:hanging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1．把一些笔分给几名学生，如果每人分5支，那么余7支；如果前面的学生每人分6支，那么最后一名学生能分到笔但分到的少于3支，则共有学生</w:t>
      </w:r>
      <w:r w:rsidR="00691F63">
        <w:rPr>
          <w:rFonts w:ascii="宋体" w:hAnsi="宋体" w:hint="eastAsia"/>
          <w:szCs w:val="21"/>
        </w:rPr>
        <w:t xml:space="preserve">（ </w:t>
      </w:r>
      <w:r w:rsidR="00691F63">
        <w:rPr>
          <w:rFonts w:ascii="宋体" w:hAnsi="宋体"/>
          <w:szCs w:val="21"/>
        </w:rPr>
        <w:t xml:space="preserve">  </w:t>
      </w:r>
      <w:r w:rsidR="00691F63">
        <w:rPr>
          <w:rFonts w:ascii="宋体" w:hAnsi="宋体" w:hint="eastAsia"/>
          <w:szCs w:val="21"/>
        </w:rPr>
        <w:t>）.</w:t>
      </w:r>
    </w:p>
    <w:p w14:paraId="3652B1C6" w14:textId="77777777" w:rsidR="007F5F23" w:rsidRPr="00041C50" w:rsidRDefault="00000000" w:rsidP="00170D28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A．11    B．12人</w:t>
      </w:r>
      <w:r w:rsidRPr="00041C50">
        <w:rPr>
          <w:rFonts w:ascii="宋体" w:hAnsi="宋体"/>
          <w:szCs w:val="21"/>
        </w:rPr>
        <w:tab/>
      </w:r>
      <w:r w:rsidRPr="00041C50">
        <w:rPr>
          <w:rFonts w:ascii="宋体" w:hAnsi="宋体" w:hint="eastAsia"/>
          <w:szCs w:val="21"/>
        </w:rPr>
        <w:t>C．11或12人   D．13人   E.14</w:t>
      </w:r>
    </w:p>
    <w:p w14:paraId="1D7AC715" w14:textId="77777777" w:rsidR="007F5F23" w:rsidRPr="00041C50" w:rsidRDefault="00000000" w:rsidP="00170D28">
      <w:pPr>
        <w:spacing w:line="360" w:lineRule="auto"/>
        <w:ind w:left="273" w:hangingChars="130" w:hanging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【答案】C</w:t>
      </w:r>
    </w:p>
    <w:p w14:paraId="0A34356B" w14:textId="77777777" w:rsidR="007F5F23" w:rsidRPr="00041C50" w:rsidRDefault="00000000" w:rsidP="00170D28">
      <w:pPr>
        <w:spacing w:line="360" w:lineRule="auto"/>
        <w:ind w:left="273" w:hangingChars="130" w:hanging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【考点】不等式应用题</w:t>
      </w:r>
    </w:p>
    <w:p w14:paraId="410306E4" w14:textId="77777777" w:rsidR="00C32EB0" w:rsidRDefault="00000000" w:rsidP="00C32EB0">
      <w:pPr>
        <w:spacing w:line="360" w:lineRule="auto"/>
        <w:ind w:left="273" w:hangingChars="130" w:hanging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【解析】</w:t>
      </w:r>
    </w:p>
    <w:p w14:paraId="501B61D1" w14:textId="7A2ADF39" w:rsidR="007F5F23" w:rsidRPr="00041C50" w:rsidRDefault="00000000" w:rsidP="00C32EB0">
      <w:pPr>
        <w:spacing w:line="360" w:lineRule="auto"/>
        <w:ind w:left="273" w:hangingChars="130" w:hanging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由题意可知，假设共有学生</w:t>
      </w:r>
      <w:r w:rsidR="00170D28" w:rsidRPr="00041C50">
        <w:rPr>
          <w:rFonts w:ascii="宋体" w:hAnsi="宋体" w:hint="eastAsia"/>
          <w:position w:val="-6"/>
          <w:szCs w:val="21"/>
        </w:rPr>
        <w:object w:dxaOrig="180" w:dyaOrig="200" w14:anchorId="27671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9pt;height:10pt" o:ole="">
            <v:imagedata r:id="rId8" o:title=""/>
            <o:lock v:ext="edit" aspectratio="f"/>
          </v:shape>
          <o:OLEObject Type="Embed" ProgID="Equation.DSMT4" ShapeID="_x0000_i1089" DrawAspect="Content" ObjectID="_1723448904" r:id="rId9"/>
        </w:object>
      </w:r>
      <w:r w:rsidR="00170D28">
        <w:rPr>
          <w:rFonts w:ascii="宋体" w:hAnsi="宋体" w:hint="eastAsia"/>
          <w:szCs w:val="21"/>
        </w:rPr>
        <w:t>人</w:t>
      </w:r>
      <w:r w:rsidRPr="00041C50">
        <w:rPr>
          <w:rFonts w:ascii="宋体" w:hAnsi="宋体" w:hint="eastAsia"/>
          <w:szCs w:val="21"/>
        </w:rPr>
        <w:t>，得出：</w:t>
      </w:r>
      <w:r w:rsidRPr="00041C50">
        <w:rPr>
          <w:rFonts w:ascii="宋体" w:hAnsi="宋体"/>
          <w:position w:val="-28"/>
          <w:szCs w:val="21"/>
        </w:rPr>
        <w:object w:dxaOrig="1820" w:dyaOrig="660" w14:anchorId="1482DEB0">
          <v:shape id="_x0000_i1085" type="#_x0000_t75" style="width:91pt;height:33pt" o:ole="">
            <v:imagedata r:id="rId10" o:title=""/>
            <o:lock v:ext="edit" aspectratio="f"/>
          </v:shape>
          <o:OLEObject Type="Embed" ProgID="Equation.DSMT4" ShapeID="_x0000_i1085" DrawAspect="Content" ObjectID="_1723448905" r:id="rId11"/>
        </w:object>
      </w:r>
      <w:r w:rsidRPr="00041C50">
        <w:rPr>
          <w:rFonts w:ascii="宋体" w:hAnsi="宋体" w:hint="eastAsia"/>
          <w:szCs w:val="21"/>
        </w:rPr>
        <w:t>，解得</w:t>
      </w:r>
      <w:r w:rsidRPr="00041C50">
        <w:rPr>
          <w:rFonts w:ascii="宋体" w:hAnsi="宋体" w:hint="eastAsia"/>
          <w:position w:val="-6"/>
          <w:szCs w:val="21"/>
        </w:rPr>
        <w:object w:dxaOrig="980" w:dyaOrig="260" w14:anchorId="7BA5C77F">
          <v:shape id="_x0000_i1086" type="#_x0000_t75" style="width:49pt;height:13pt" o:ole="">
            <v:imagedata r:id="rId12" o:title=""/>
            <o:lock v:ext="edit" aspectratio="f"/>
          </v:shape>
          <o:OLEObject Type="Embed" ProgID="Equation.DSMT4" ShapeID="_x0000_i1086" DrawAspect="Content" ObjectID="_1723448906" r:id="rId13"/>
        </w:object>
      </w:r>
      <w:r w:rsidRPr="00041C50">
        <w:rPr>
          <w:rFonts w:ascii="宋体" w:hAnsi="宋体" w:hint="eastAsia"/>
          <w:position w:val="-6"/>
          <w:szCs w:val="21"/>
        </w:rPr>
        <w:t>，</w:t>
      </w:r>
      <w:r w:rsidRPr="00041C50">
        <w:rPr>
          <w:rFonts w:ascii="宋体" w:hAnsi="宋体" w:hint="eastAsia"/>
          <w:szCs w:val="21"/>
        </w:rPr>
        <w:t>因为</w:t>
      </w:r>
      <w:r w:rsidR="00AE5B84" w:rsidRPr="00041C50">
        <w:rPr>
          <w:rFonts w:ascii="宋体" w:hAnsi="宋体" w:hint="eastAsia"/>
          <w:position w:val="-6"/>
          <w:szCs w:val="21"/>
        </w:rPr>
        <w:object w:dxaOrig="180" w:dyaOrig="200" w14:anchorId="55B58B94">
          <v:shape id="_x0000_i1095" type="#_x0000_t75" style="width:9pt;height:10pt" o:ole="">
            <v:imagedata r:id="rId8" o:title=""/>
            <o:lock v:ext="edit" aspectratio="f"/>
          </v:shape>
          <o:OLEObject Type="Embed" ProgID="Equation.DSMT4" ShapeID="_x0000_i1095" DrawAspect="Content" ObjectID="_1723448907" r:id="rId14"/>
        </w:object>
      </w:r>
      <w:r w:rsidR="00AE5B84">
        <w:rPr>
          <w:rFonts w:ascii="宋体" w:hAnsi="宋体" w:hint="eastAsia"/>
          <w:szCs w:val="21"/>
        </w:rPr>
        <w:t>是</w:t>
      </w:r>
      <w:r w:rsidRPr="00041C50">
        <w:rPr>
          <w:rFonts w:ascii="宋体" w:hAnsi="宋体" w:hint="eastAsia"/>
          <w:szCs w:val="21"/>
        </w:rPr>
        <w:t>正整数，所以</w:t>
      </w:r>
      <w:r w:rsidR="00170D28">
        <w:rPr>
          <w:rFonts w:ascii="宋体" w:hAnsi="宋体" w:hint="eastAsia"/>
          <w:szCs w:val="21"/>
        </w:rPr>
        <w:t>符</w:t>
      </w:r>
      <w:r w:rsidRPr="00041C50">
        <w:rPr>
          <w:rFonts w:ascii="宋体" w:hAnsi="宋体" w:hint="eastAsia"/>
          <w:szCs w:val="21"/>
        </w:rPr>
        <w:t>合条件</w:t>
      </w:r>
      <w:r w:rsidR="00AE5B84">
        <w:rPr>
          <w:rFonts w:ascii="宋体" w:hAnsi="宋体" w:hint="eastAsia"/>
          <w:szCs w:val="21"/>
        </w:rPr>
        <w:t>的</w:t>
      </w:r>
      <w:r w:rsidR="00AE5B84" w:rsidRPr="00041C50">
        <w:rPr>
          <w:rFonts w:ascii="宋体" w:hAnsi="宋体" w:hint="eastAsia"/>
          <w:position w:val="-6"/>
          <w:szCs w:val="21"/>
        </w:rPr>
        <w:object w:dxaOrig="180" w:dyaOrig="200" w14:anchorId="40553E2E">
          <v:shape id="_x0000_i1094" type="#_x0000_t75" style="width:9pt;height:10pt" o:ole="">
            <v:imagedata r:id="rId8" o:title=""/>
            <o:lock v:ext="edit" aspectratio="f"/>
          </v:shape>
          <o:OLEObject Type="Embed" ProgID="Equation.DSMT4" ShapeID="_x0000_i1094" DrawAspect="Content" ObjectID="_1723448908" r:id="rId15"/>
        </w:object>
      </w:r>
      <w:r w:rsidRPr="00041C50">
        <w:rPr>
          <w:rFonts w:ascii="宋体" w:hAnsi="宋体" w:hint="eastAsia"/>
          <w:szCs w:val="21"/>
        </w:rPr>
        <w:t>的值是11或12。故本题选择C。</w:t>
      </w:r>
    </w:p>
    <w:p w14:paraId="458466F7" w14:textId="77777777" w:rsidR="007F5F23" w:rsidRPr="00041C50" w:rsidRDefault="00000000" w:rsidP="00170D28">
      <w:pPr>
        <w:spacing w:line="360" w:lineRule="auto"/>
        <w:ind w:left="273" w:hangingChars="130" w:hanging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2．如果一辆汽车每天行使的路程比原来多19</w:t>
      </w:r>
      <w:r w:rsidRPr="00041C50">
        <w:rPr>
          <w:rFonts w:ascii="宋体" w:hAnsi="宋体" w:hint="eastAsia"/>
          <w:i/>
          <w:szCs w:val="21"/>
        </w:rPr>
        <w:t>km</w:t>
      </w:r>
      <w:r w:rsidRPr="00041C50">
        <w:rPr>
          <w:rFonts w:ascii="宋体" w:hAnsi="宋体" w:hint="eastAsia"/>
          <w:szCs w:val="21"/>
        </w:rPr>
        <w:t>，那么它8天的行程就超过2200</w:t>
      </w:r>
      <w:r w:rsidRPr="00041C50">
        <w:rPr>
          <w:rFonts w:ascii="宋体" w:hAnsi="宋体" w:hint="eastAsia"/>
          <w:i/>
          <w:szCs w:val="21"/>
        </w:rPr>
        <w:t>km</w:t>
      </w:r>
      <w:r w:rsidRPr="00041C50">
        <w:rPr>
          <w:rFonts w:ascii="宋体" w:hAnsi="宋体" w:hint="eastAsia"/>
          <w:szCs w:val="21"/>
        </w:rPr>
        <w:t>，如果他每天的行程比原来少12</w:t>
      </w:r>
      <w:r w:rsidRPr="00041C50">
        <w:rPr>
          <w:rFonts w:ascii="宋体" w:hAnsi="宋体" w:hint="eastAsia"/>
          <w:i/>
          <w:szCs w:val="21"/>
        </w:rPr>
        <w:t>km</w:t>
      </w:r>
      <w:r w:rsidRPr="00041C50">
        <w:rPr>
          <w:rFonts w:ascii="宋体" w:hAnsi="宋体" w:hint="eastAsia"/>
          <w:szCs w:val="21"/>
        </w:rPr>
        <w:t>，那么他行同样多的路程就得花9天多的时间，那么这辆汽车原来每天行程的千米数</w:t>
      </w:r>
      <w:r w:rsidRPr="00041C50">
        <w:rPr>
          <w:rFonts w:ascii="宋体" w:hAnsi="宋体" w:hint="eastAsia"/>
          <w:i/>
          <w:szCs w:val="21"/>
        </w:rPr>
        <w:t>x</w:t>
      </w:r>
      <w:r w:rsidRPr="00041C50">
        <w:rPr>
          <w:rFonts w:ascii="宋体" w:hAnsi="宋体" w:hint="eastAsia"/>
          <w:szCs w:val="21"/>
        </w:rPr>
        <w:t>的范围是（　　）</w:t>
      </w:r>
    </w:p>
    <w:p w14:paraId="036EFBFC" w14:textId="5D8DB7D8" w:rsidR="007F5F23" w:rsidRPr="00F91180" w:rsidRDefault="00000000" w:rsidP="00170D28">
      <w:p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ascii="宋体" w:hAnsi="宋体"/>
          <w:szCs w:val="21"/>
        </w:rPr>
      </w:pPr>
      <w:r w:rsidRPr="00F91180">
        <w:rPr>
          <w:rFonts w:ascii="宋体" w:hAnsi="宋体" w:hint="eastAsia"/>
          <w:szCs w:val="21"/>
        </w:rPr>
        <w:t>A．259＜</w:t>
      </w:r>
      <w:r w:rsidR="00993181" w:rsidRPr="00F91180">
        <w:rPr>
          <w:rFonts w:ascii="宋体" w:hAnsi="宋体" w:hint="eastAsia"/>
          <w:position w:val="-6"/>
          <w:szCs w:val="21"/>
        </w:rPr>
        <w:object w:dxaOrig="180" w:dyaOrig="200" w14:anchorId="2014D425">
          <v:shape id="_x0000_i1096" type="#_x0000_t75" style="width:9pt;height:10pt" o:ole="">
            <v:imagedata r:id="rId8" o:title=""/>
            <o:lock v:ext="edit" aspectratio="f"/>
          </v:shape>
          <o:OLEObject Type="Embed" ProgID="Equation.DSMT4" ShapeID="_x0000_i1096" DrawAspect="Content" ObjectID="_1723448909" r:id="rId16"/>
        </w:object>
      </w:r>
      <w:r w:rsidRPr="00F91180">
        <w:rPr>
          <w:rFonts w:ascii="宋体" w:hAnsi="宋体" w:hint="eastAsia"/>
          <w:szCs w:val="21"/>
        </w:rPr>
        <w:t>＜260  B．258＜</w:t>
      </w:r>
      <w:r w:rsidR="00993181" w:rsidRPr="00F91180">
        <w:rPr>
          <w:rFonts w:ascii="宋体" w:hAnsi="宋体" w:hint="eastAsia"/>
          <w:position w:val="-6"/>
          <w:szCs w:val="21"/>
        </w:rPr>
        <w:object w:dxaOrig="180" w:dyaOrig="200" w14:anchorId="257CE18A">
          <v:shape id="_x0000_i1097" type="#_x0000_t75" style="width:9pt;height:10pt" o:ole="">
            <v:imagedata r:id="rId8" o:title=""/>
            <o:lock v:ext="edit" aspectratio="f"/>
          </v:shape>
          <o:OLEObject Type="Embed" ProgID="Equation.DSMT4" ShapeID="_x0000_i1097" DrawAspect="Content" ObjectID="_1723448910" r:id="rId17"/>
        </w:object>
      </w:r>
      <w:r w:rsidRPr="00F91180">
        <w:rPr>
          <w:rFonts w:ascii="宋体" w:hAnsi="宋体" w:hint="eastAsia"/>
          <w:szCs w:val="21"/>
        </w:rPr>
        <w:t>＜260  C．256＜</w:t>
      </w:r>
      <w:r w:rsidR="00993181" w:rsidRPr="00F91180">
        <w:rPr>
          <w:rFonts w:ascii="宋体" w:hAnsi="宋体" w:hint="eastAsia"/>
          <w:position w:val="-6"/>
          <w:szCs w:val="21"/>
        </w:rPr>
        <w:object w:dxaOrig="180" w:dyaOrig="200" w14:anchorId="6637D68E">
          <v:shape id="_x0000_i1098" type="#_x0000_t75" style="width:9pt;height:10pt" o:ole="">
            <v:imagedata r:id="rId8" o:title=""/>
            <o:lock v:ext="edit" aspectratio="f"/>
          </v:shape>
          <o:OLEObject Type="Embed" ProgID="Equation.DSMT4" ShapeID="_x0000_i1098" DrawAspect="Content" ObjectID="_1723448911" r:id="rId18"/>
        </w:object>
      </w:r>
      <w:r w:rsidRPr="00F91180">
        <w:rPr>
          <w:rFonts w:ascii="宋体" w:hAnsi="宋体" w:hint="eastAsia"/>
          <w:szCs w:val="21"/>
        </w:rPr>
        <w:t>＜260   D．257＜</w:t>
      </w:r>
      <w:r w:rsidR="00993181" w:rsidRPr="00F91180">
        <w:rPr>
          <w:rFonts w:ascii="宋体" w:hAnsi="宋体" w:hint="eastAsia"/>
          <w:position w:val="-6"/>
          <w:szCs w:val="21"/>
        </w:rPr>
        <w:object w:dxaOrig="180" w:dyaOrig="200" w14:anchorId="7DB9D783">
          <v:shape id="_x0000_i1099" type="#_x0000_t75" style="width:9pt;height:10pt" o:ole="">
            <v:imagedata r:id="rId8" o:title=""/>
            <o:lock v:ext="edit" aspectratio="f"/>
          </v:shape>
          <o:OLEObject Type="Embed" ProgID="Equation.DSMT4" ShapeID="_x0000_i1099" DrawAspect="Content" ObjectID="_1723448912" r:id="rId19"/>
        </w:object>
      </w:r>
      <w:r w:rsidRPr="00F91180">
        <w:rPr>
          <w:rFonts w:ascii="宋体" w:hAnsi="宋体" w:hint="eastAsia"/>
          <w:szCs w:val="21"/>
        </w:rPr>
        <w:t>＜260  E.以上均不正确</w:t>
      </w:r>
    </w:p>
    <w:p w14:paraId="53C59563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【答案】C</w:t>
      </w:r>
    </w:p>
    <w:p w14:paraId="5E00E28F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【考点】一元一次不等式应用</w:t>
      </w:r>
    </w:p>
    <w:p w14:paraId="630081DB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【解析】</w:t>
      </w:r>
    </w:p>
    <w:p w14:paraId="25829CB5" w14:textId="312078BF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由题意得，设这辆汽车原来每天行程的千米数</w:t>
      </w:r>
      <w:r w:rsidR="00BA2483">
        <w:rPr>
          <w:rFonts w:ascii="宋体" w:hAnsi="宋体" w:hint="eastAsia"/>
          <w:szCs w:val="21"/>
        </w:rPr>
        <w:t>为</w:t>
      </w:r>
      <w:r w:rsidR="00BA2483" w:rsidRPr="00041C50">
        <w:rPr>
          <w:rFonts w:ascii="宋体" w:hAnsi="宋体" w:hint="eastAsia"/>
          <w:position w:val="-6"/>
          <w:szCs w:val="21"/>
        </w:rPr>
        <w:object w:dxaOrig="180" w:dyaOrig="200" w14:anchorId="34C9875D">
          <v:shape id="_x0000_i1090" type="#_x0000_t75" style="width:9pt;height:10pt" o:ole="">
            <v:imagedata r:id="rId8" o:title=""/>
            <o:lock v:ext="edit" aspectratio="f"/>
          </v:shape>
          <o:OLEObject Type="Embed" ProgID="Equation.DSMT4" ShapeID="_x0000_i1090" DrawAspect="Content" ObjectID="_1723448913" r:id="rId20"/>
        </w:object>
      </w:r>
      <w:r w:rsidR="00BA2483">
        <w:rPr>
          <w:rFonts w:ascii="宋体" w:hAnsi="宋体" w:hint="eastAsia"/>
          <w:szCs w:val="21"/>
        </w:rPr>
        <w:t>，可得</w:t>
      </w:r>
      <w:r w:rsidRPr="00041C50">
        <w:rPr>
          <w:rFonts w:ascii="宋体" w:hAnsi="宋体"/>
          <w:position w:val="-28"/>
          <w:szCs w:val="21"/>
        </w:rPr>
        <w:object w:dxaOrig="1860" w:dyaOrig="660" w14:anchorId="21E350DE">
          <v:shape id="_x0000_i1027" type="#_x0000_t75" style="width:93pt;height:33pt" o:ole="">
            <v:imagedata r:id="rId21" o:title=""/>
            <o:lock v:ext="edit" aspectratio="f"/>
          </v:shape>
          <o:OLEObject Type="Embed" ProgID="Equation.DSMT4" ShapeID="_x0000_i1027" DrawAspect="Content" ObjectID="_1723448914" r:id="rId22"/>
        </w:object>
      </w:r>
      <w:r w:rsidR="000A1E9A">
        <w:rPr>
          <w:rFonts w:ascii="宋体" w:hAnsi="宋体" w:hint="eastAsia"/>
          <w:szCs w:val="21"/>
        </w:rPr>
        <w:t>，</w:t>
      </w:r>
      <w:r w:rsidRPr="00041C50">
        <w:rPr>
          <w:rFonts w:ascii="宋体" w:hAnsi="宋体" w:hint="eastAsia"/>
          <w:szCs w:val="21"/>
        </w:rPr>
        <w:t>解得256＜</w:t>
      </w:r>
      <w:r w:rsidRPr="00041C50">
        <w:rPr>
          <w:rFonts w:ascii="宋体" w:hAnsi="宋体" w:hint="eastAsia"/>
          <w:i/>
          <w:szCs w:val="21"/>
        </w:rPr>
        <w:t>x</w:t>
      </w:r>
      <w:r w:rsidRPr="00041C50">
        <w:rPr>
          <w:rFonts w:ascii="宋体" w:hAnsi="宋体" w:hint="eastAsia"/>
          <w:szCs w:val="21"/>
        </w:rPr>
        <w:t>＜260。</w:t>
      </w:r>
    </w:p>
    <w:p w14:paraId="1EC27FAE" w14:textId="12EA6961" w:rsidR="007F5F23" w:rsidRPr="00041C50" w:rsidRDefault="00000000">
      <w:pPr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故本题</w:t>
      </w:r>
      <w:r w:rsidR="00DA0601">
        <w:rPr>
          <w:rFonts w:ascii="宋体" w:hAnsi="宋体" w:hint="eastAsia"/>
          <w:szCs w:val="21"/>
        </w:rPr>
        <w:t>选择C。</w:t>
      </w:r>
    </w:p>
    <w:p w14:paraId="26A90B55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3．一幢学生宿舍楼有一些空宿舍，现有一批学生要入住，则可以确定空宿舍的间数和这批学生的人数．</w:t>
      </w:r>
    </w:p>
    <w:p w14:paraId="3E247C8B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（1）若每间住5人，则有25人无法入住</w:t>
      </w:r>
    </w:p>
    <w:p w14:paraId="18CAB0F9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（2）若每间住10人，则有1间房不空也不满</w:t>
      </w:r>
    </w:p>
    <w:p w14:paraId="32F3F715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【答案】C</w:t>
      </w:r>
    </w:p>
    <w:p w14:paraId="545AA410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【考点】不等式应用题</w:t>
      </w:r>
    </w:p>
    <w:p w14:paraId="3454E5EF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【解析】</w:t>
      </w:r>
    </w:p>
    <w:p w14:paraId="3805DFC9" w14:textId="666B1694" w:rsidR="007F5F23" w:rsidRPr="00FC71A1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条件（1）：</w:t>
      </w:r>
      <w:r w:rsidR="00FC71A1">
        <w:rPr>
          <w:rFonts w:ascii="宋体" w:hAnsi="宋体" w:hint="eastAsia"/>
          <w:szCs w:val="21"/>
        </w:rPr>
        <w:t>条件缺失，</w:t>
      </w:r>
      <w:r w:rsidRPr="00FC71A1">
        <w:rPr>
          <w:rFonts w:ascii="宋体" w:hAnsi="宋体" w:hint="eastAsia"/>
          <w:szCs w:val="21"/>
        </w:rPr>
        <w:t>故条件（1）不充分；</w:t>
      </w:r>
    </w:p>
    <w:p w14:paraId="5466F351" w14:textId="1DD6A2E3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FC71A1">
        <w:rPr>
          <w:rFonts w:ascii="宋体" w:hAnsi="宋体" w:hint="eastAsia"/>
          <w:szCs w:val="21"/>
        </w:rPr>
        <w:t>条件（2）：</w:t>
      </w:r>
      <w:r w:rsidR="00FC71A1">
        <w:rPr>
          <w:rFonts w:ascii="宋体" w:hAnsi="宋体" w:hint="eastAsia"/>
          <w:szCs w:val="21"/>
        </w:rPr>
        <w:t>条件缺失</w:t>
      </w:r>
      <w:r w:rsidRPr="00FC71A1">
        <w:rPr>
          <w:rFonts w:ascii="宋体" w:hAnsi="宋体" w:hint="eastAsia"/>
          <w:szCs w:val="21"/>
        </w:rPr>
        <w:t>，故条件（2）不充分；</w:t>
      </w:r>
    </w:p>
    <w:p w14:paraId="04C1CD81" w14:textId="0BCF1AFE" w:rsidR="00AC5ED4" w:rsidRDefault="00000000" w:rsidP="00FC71A1">
      <w:pPr>
        <w:spacing w:line="360" w:lineRule="auto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条件（1）+（2）：</w:t>
      </w:r>
      <w:r w:rsidR="00B24B59" w:rsidRPr="00041C50">
        <w:rPr>
          <w:rFonts w:ascii="宋体" w:hAnsi="宋体" w:hint="eastAsia"/>
          <w:szCs w:val="21"/>
        </w:rPr>
        <w:t>可设空宿舍有</w:t>
      </w:r>
      <w:r w:rsidR="00B24B59" w:rsidRPr="00041C50">
        <w:rPr>
          <w:rFonts w:ascii="宋体" w:hAnsi="宋体" w:hint="eastAsia"/>
          <w:position w:val="-6"/>
          <w:szCs w:val="21"/>
        </w:rPr>
        <w:object w:dxaOrig="180" w:dyaOrig="200" w14:anchorId="29286D28">
          <v:shape id="_x0000_i1141" type="#_x0000_t75" style="width:9pt;height:10pt" o:ole="">
            <v:imagedata r:id="rId8" o:title=""/>
            <o:lock v:ext="edit" aspectratio="f"/>
          </v:shape>
          <o:OLEObject Type="Embed" ProgID="Equation.DSMT4" ShapeID="_x0000_i1141" DrawAspect="Content" ObjectID="_1723448915" r:id="rId23"/>
        </w:object>
      </w:r>
      <w:r w:rsidR="00B24B59" w:rsidRPr="00041C50">
        <w:rPr>
          <w:rFonts w:ascii="宋体" w:hAnsi="宋体" w:hint="eastAsia"/>
          <w:szCs w:val="21"/>
        </w:rPr>
        <w:t>间，根据题意得，</w:t>
      </w:r>
      <w:r w:rsidR="000D489B" w:rsidRPr="00041C50">
        <w:rPr>
          <w:rFonts w:ascii="宋体" w:hAnsi="宋体"/>
          <w:position w:val="-10"/>
          <w:szCs w:val="21"/>
        </w:rPr>
        <w:object w:dxaOrig="1600" w:dyaOrig="300" w14:anchorId="0EF06097">
          <v:shape id="_x0000_i1160" type="#_x0000_t75" style="width:80pt;height:15pt" o:ole="">
            <v:imagedata r:id="rId24" o:title=""/>
            <o:lock v:ext="edit" aspectratio="f"/>
          </v:shape>
          <o:OLEObject Type="Embed" ProgID="Equation.DSMT4" ShapeID="_x0000_i1160" DrawAspect="Content" ObjectID="_1723448916" r:id="rId25"/>
        </w:object>
      </w:r>
      <w:r w:rsidR="00B24B59">
        <w:rPr>
          <w:rFonts w:ascii="宋体" w:hAnsi="宋体" w:hint="eastAsia"/>
          <w:szCs w:val="21"/>
        </w:rPr>
        <w:t>，</w:t>
      </w:r>
      <w:r w:rsidR="00B24B59" w:rsidRPr="00041C50">
        <w:rPr>
          <w:rFonts w:ascii="宋体" w:hAnsi="宋体"/>
          <w:position w:val="-6"/>
          <w:szCs w:val="21"/>
        </w:rPr>
        <w:object w:dxaOrig="1200" w:dyaOrig="260" w14:anchorId="7E025098">
          <v:shape id="_x0000_i1150" type="#_x0000_t75" style="width:60pt;height:13pt" o:ole="">
            <v:imagedata r:id="rId26" o:title=""/>
            <o:lock v:ext="edit" aspectratio="f"/>
          </v:shape>
          <o:OLEObject Type="Embed" ProgID="Equation.DSMT4" ShapeID="_x0000_i1150" DrawAspect="Content" ObjectID="_1723448917" r:id="rId27"/>
        </w:object>
      </w:r>
      <w:r w:rsidR="00B24B59">
        <w:rPr>
          <w:rFonts w:ascii="宋体" w:hAnsi="宋体" w:hint="eastAsia"/>
          <w:szCs w:val="21"/>
        </w:rPr>
        <w:t>，</w:t>
      </w:r>
      <w:r w:rsidR="002251B5">
        <w:rPr>
          <w:rFonts w:ascii="宋体" w:hAnsi="宋体" w:hint="eastAsia"/>
          <w:szCs w:val="21"/>
        </w:rPr>
        <w:t>解得</w:t>
      </w:r>
    </w:p>
    <w:p w14:paraId="3C6A9113" w14:textId="2E8CE319" w:rsidR="007F5F23" w:rsidRPr="00041C50" w:rsidRDefault="00000000" w:rsidP="00AC5ED4">
      <w:pPr>
        <w:spacing w:line="360" w:lineRule="auto"/>
        <w:ind w:leftChars="130" w:left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lastRenderedPageBreak/>
        <w:t>5＜</w:t>
      </w:r>
      <w:r w:rsidR="00467574" w:rsidRPr="00041C50">
        <w:rPr>
          <w:rFonts w:ascii="宋体" w:hAnsi="宋体" w:hint="eastAsia"/>
          <w:position w:val="-6"/>
          <w:szCs w:val="21"/>
        </w:rPr>
        <w:object w:dxaOrig="180" w:dyaOrig="200" w14:anchorId="2B8B1571">
          <v:shape id="_x0000_i1108" type="#_x0000_t75" style="width:9pt;height:10pt" o:ole="">
            <v:imagedata r:id="rId8" o:title=""/>
            <o:lock v:ext="edit" aspectratio="f"/>
          </v:shape>
          <o:OLEObject Type="Embed" ProgID="Equation.DSMT4" ShapeID="_x0000_i1108" DrawAspect="Content" ObjectID="_1723448918" r:id="rId28"/>
        </w:object>
      </w:r>
      <w:r w:rsidRPr="00041C50">
        <w:rPr>
          <w:rFonts w:ascii="宋体" w:hAnsi="宋体" w:hint="eastAsia"/>
          <w:szCs w:val="21"/>
        </w:rPr>
        <w:t>＜7，</w:t>
      </w:r>
      <w:r w:rsidR="00075AB2" w:rsidRPr="00041C50">
        <w:rPr>
          <w:rFonts w:ascii="宋体" w:hAnsi="宋体" w:hint="eastAsia"/>
          <w:position w:val="-6"/>
          <w:szCs w:val="21"/>
        </w:rPr>
        <w:object w:dxaOrig="180" w:dyaOrig="200" w14:anchorId="6DB405EA">
          <v:shape id="_x0000_i1109" type="#_x0000_t75" style="width:9pt;height:10pt" o:ole="">
            <v:imagedata r:id="rId8" o:title=""/>
            <o:lock v:ext="edit" aspectratio="f"/>
          </v:shape>
          <o:OLEObject Type="Embed" ProgID="Equation.DSMT4" ShapeID="_x0000_i1109" DrawAspect="Content" ObjectID="_1723448919" r:id="rId29"/>
        </w:object>
      </w:r>
      <w:r w:rsidR="00075AB2">
        <w:rPr>
          <w:rFonts w:ascii="宋体" w:hAnsi="宋体" w:hint="eastAsia"/>
          <w:szCs w:val="21"/>
        </w:rPr>
        <w:t>是</w:t>
      </w:r>
      <w:r w:rsidRPr="00041C50">
        <w:rPr>
          <w:rFonts w:ascii="宋体" w:hAnsi="宋体" w:hint="eastAsia"/>
          <w:iCs/>
          <w:szCs w:val="21"/>
        </w:rPr>
        <w:t>房间数为整数，所以</w:t>
      </w:r>
      <w:r w:rsidR="00CE5449" w:rsidRPr="00041C50">
        <w:rPr>
          <w:rFonts w:ascii="宋体" w:hAnsi="宋体" w:hint="eastAsia"/>
          <w:position w:val="-6"/>
          <w:szCs w:val="21"/>
        </w:rPr>
        <w:object w:dxaOrig="180" w:dyaOrig="200" w14:anchorId="6A8702D7">
          <v:shape id="_x0000_i1112" type="#_x0000_t75" style="width:9pt;height:10pt" o:ole="">
            <v:imagedata r:id="rId8" o:title=""/>
            <o:lock v:ext="edit" aspectratio="f"/>
          </v:shape>
          <o:OLEObject Type="Embed" ProgID="Equation.DSMT4" ShapeID="_x0000_i1112" DrawAspect="Content" ObjectID="_1723448920" r:id="rId30"/>
        </w:object>
      </w:r>
      <w:r w:rsidRPr="00041C50">
        <w:rPr>
          <w:rFonts w:ascii="宋体" w:hAnsi="宋体" w:hint="eastAsia"/>
          <w:szCs w:val="21"/>
        </w:rPr>
        <w:t>＝6，人数为5×6+25＝55（人）。故本题选择C。</w:t>
      </w:r>
    </w:p>
    <w:p w14:paraId="5F4C4FC8" w14:textId="77777777" w:rsidR="007F5F23" w:rsidRPr="00041C50" w:rsidRDefault="00000000"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/>
          <w:szCs w:val="21"/>
        </w:rPr>
        <w:t>小宝和爸爸、妈妈三人在操场上玩跷跷板</w:t>
      </w:r>
      <w:r w:rsidRPr="00041C50">
        <w:rPr>
          <w:rFonts w:ascii="宋体" w:hAnsi="宋体" w:hint="eastAsia"/>
          <w:szCs w:val="21"/>
        </w:rPr>
        <w:t>，三人体重均为整数，爸爸</w:t>
      </w:r>
      <w:r w:rsidRPr="00041C50">
        <w:rPr>
          <w:rFonts w:ascii="宋体" w:hAnsi="宋体"/>
          <w:szCs w:val="21"/>
        </w:rPr>
        <w:t>坐在跷跷板的一端，体重只有妈妈一半的小宝和妈妈同坐在跷跷板的一端，这时爸爸的一端仍然着地</w:t>
      </w:r>
      <w:r w:rsidRPr="00041C50">
        <w:rPr>
          <w:rFonts w:ascii="宋体" w:hAnsi="宋体" w:hint="eastAsia"/>
          <w:szCs w:val="21"/>
        </w:rPr>
        <w:t>，则可以确定</w:t>
      </w:r>
      <w:r w:rsidRPr="00041C50">
        <w:rPr>
          <w:rFonts w:ascii="宋体" w:hAnsi="宋体"/>
          <w:szCs w:val="21"/>
        </w:rPr>
        <w:t>小宝体重</w:t>
      </w:r>
      <w:r w:rsidRPr="00041C50">
        <w:rPr>
          <w:rFonts w:ascii="宋体" w:hAnsi="宋体" w:hint="eastAsia"/>
          <w:szCs w:val="21"/>
        </w:rPr>
        <w:t>.</w:t>
      </w:r>
    </w:p>
    <w:p w14:paraId="0D9D893F" w14:textId="77777777" w:rsidR="007F5F23" w:rsidRPr="00041C50" w:rsidRDefault="00000000">
      <w:p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（1）</w:t>
      </w:r>
      <w:r w:rsidRPr="00041C50">
        <w:rPr>
          <w:rFonts w:ascii="宋体" w:hAnsi="宋体"/>
          <w:szCs w:val="21"/>
        </w:rPr>
        <w:t>爸爸体重为69千克</w:t>
      </w:r>
    </w:p>
    <w:p w14:paraId="6FA6E457" w14:textId="77777777" w:rsidR="007F5F23" w:rsidRPr="00041C50" w:rsidRDefault="00000000">
      <w:pPr>
        <w:spacing w:line="360" w:lineRule="auto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（2）</w:t>
      </w:r>
      <w:r w:rsidRPr="00041C50">
        <w:rPr>
          <w:rFonts w:ascii="宋体" w:hAnsi="宋体"/>
          <w:szCs w:val="21"/>
        </w:rPr>
        <w:t>小宝借来一副质量为6千克的哑铃，加在他和妈妈坐的一端，结果爸爸被跷起离地</w:t>
      </w:r>
    </w:p>
    <w:p w14:paraId="7092CF1F" w14:textId="77777777" w:rsidR="007F5F23" w:rsidRPr="00041C50" w:rsidRDefault="00000000">
      <w:p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【答案】E</w:t>
      </w:r>
    </w:p>
    <w:p w14:paraId="4B20B94B" w14:textId="77777777" w:rsidR="007F5F23" w:rsidRPr="00041C50" w:rsidRDefault="00000000">
      <w:p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【考点】一元一次不等式应用题</w:t>
      </w:r>
    </w:p>
    <w:p w14:paraId="417154C7" w14:textId="77777777" w:rsidR="007F5F23" w:rsidRPr="00041C50" w:rsidRDefault="00000000">
      <w:p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【解析】</w:t>
      </w:r>
    </w:p>
    <w:p w14:paraId="33CE2AAA" w14:textId="394ECDEB" w:rsidR="007F5F23" w:rsidRPr="00041C50" w:rsidRDefault="00000000">
      <w:p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条件（1）：</w:t>
      </w:r>
      <w:r w:rsidR="00130614">
        <w:rPr>
          <w:rFonts w:ascii="宋体" w:hAnsi="宋体" w:hint="eastAsia"/>
          <w:szCs w:val="21"/>
        </w:rPr>
        <w:t>条件缺失</w:t>
      </w:r>
      <w:r w:rsidRPr="009B1391">
        <w:rPr>
          <w:rFonts w:ascii="宋体" w:hAnsi="宋体" w:hint="eastAsia"/>
          <w:szCs w:val="21"/>
        </w:rPr>
        <w:t>不能确定。故条件（1）不充分；</w:t>
      </w:r>
    </w:p>
    <w:p w14:paraId="07478378" w14:textId="0FEC4D74" w:rsidR="007F5F23" w:rsidRPr="00041C50" w:rsidRDefault="00000000">
      <w:p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条件（2）：</w:t>
      </w:r>
      <w:r w:rsidR="00130614">
        <w:rPr>
          <w:rFonts w:ascii="宋体" w:hAnsi="宋体" w:hint="eastAsia"/>
          <w:szCs w:val="21"/>
        </w:rPr>
        <w:t>条件缺失</w:t>
      </w:r>
      <w:r w:rsidRPr="009B1391">
        <w:rPr>
          <w:rFonts w:ascii="宋体" w:hAnsi="宋体" w:hint="eastAsia"/>
          <w:szCs w:val="21"/>
        </w:rPr>
        <w:t>不能确定。故条件（2）不充分；</w:t>
      </w:r>
    </w:p>
    <w:p w14:paraId="5D8B3F8D" w14:textId="550816CB" w:rsidR="007F5F23" w:rsidRPr="00041C50" w:rsidRDefault="00000000">
      <w:pPr>
        <w:spacing w:line="360" w:lineRule="auto"/>
        <w:jc w:val="left"/>
        <w:textAlignment w:val="center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条件（1）+（2）：由题意设小宝的体重为</w:t>
      </w:r>
      <w:r w:rsidR="009B1391" w:rsidRPr="00041C50">
        <w:rPr>
          <w:rFonts w:ascii="宋体" w:hAnsi="宋体" w:hint="eastAsia"/>
          <w:position w:val="-6"/>
          <w:szCs w:val="21"/>
        </w:rPr>
        <w:object w:dxaOrig="180" w:dyaOrig="200" w14:anchorId="5F9AE9CC">
          <v:shape id="_x0000_i1173" type="#_x0000_t75" style="width:9pt;height:10pt" o:ole="">
            <v:imagedata r:id="rId8" o:title=""/>
            <o:lock v:ext="edit" aspectratio="f"/>
          </v:shape>
          <o:OLEObject Type="Embed" ProgID="Equation.DSMT4" ShapeID="_x0000_i1173" DrawAspect="Content" ObjectID="_1723448921" r:id="rId31"/>
        </w:object>
      </w:r>
      <w:r w:rsidRPr="00041C50">
        <w:rPr>
          <w:rFonts w:ascii="宋体" w:hAnsi="宋体" w:hint="eastAsia"/>
          <w:szCs w:val="21"/>
        </w:rPr>
        <w:t>,</w:t>
      </w:r>
      <w:r w:rsidRPr="009B1391">
        <w:rPr>
          <w:rFonts w:ascii="宋体" w:hAnsi="宋体"/>
          <w:szCs w:val="21"/>
        </w:rPr>
        <w:object w:dxaOrig="1417" w:dyaOrig="622" w14:anchorId="0759282E">
          <v:shape id="_x0000_i1035" type="#_x0000_t75" alt="eqId3cd7f7cd1c6a41f4b889a361698effd8" style="width:70.85pt;height:31.1pt" o:ole="">
            <v:imagedata r:id="rId32" o:title=""/>
          </v:shape>
          <o:OLEObject Type="Embed" ProgID="Equation.DSMT4" ShapeID="_x0000_i1035" DrawAspect="Content" ObjectID="_1723448922" r:id="rId33"/>
        </w:object>
      </w:r>
      <w:r w:rsidRPr="00041C50">
        <w:rPr>
          <w:rFonts w:ascii="宋体" w:hAnsi="宋体" w:hint="eastAsia"/>
          <w:szCs w:val="21"/>
        </w:rPr>
        <w:t>，</w:t>
      </w:r>
      <w:r w:rsidRPr="00041C50">
        <w:rPr>
          <w:rFonts w:ascii="宋体" w:hAnsi="宋体"/>
          <w:szCs w:val="21"/>
        </w:rPr>
        <w:t>解得23＞</w:t>
      </w:r>
      <w:r w:rsidR="009B1391" w:rsidRPr="009B1391">
        <w:rPr>
          <w:rFonts w:ascii="宋体" w:hAnsi="宋体" w:hint="eastAsia"/>
          <w:szCs w:val="21"/>
        </w:rPr>
        <w:object w:dxaOrig="180" w:dyaOrig="200" w14:anchorId="53835159">
          <v:shape id="_x0000_i1163" type="#_x0000_t75" style="width:9pt;height:10pt" o:ole="">
            <v:imagedata r:id="rId8" o:title=""/>
            <o:lock v:ext="edit" aspectratio="f"/>
          </v:shape>
          <o:OLEObject Type="Embed" ProgID="Equation.DSMT4" ShapeID="_x0000_i1163" DrawAspect="Content" ObjectID="_1723448923" r:id="rId34"/>
        </w:object>
      </w:r>
      <w:r w:rsidRPr="00041C50">
        <w:rPr>
          <w:rFonts w:ascii="宋体" w:hAnsi="宋体"/>
          <w:szCs w:val="21"/>
        </w:rPr>
        <w:t>≥21，</w:t>
      </w:r>
      <w:r w:rsidRPr="00041C50">
        <w:rPr>
          <w:rFonts w:ascii="宋体" w:hAnsi="宋体" w:hint="eastAsia"/>
          <w:szCs w:val="21"/>
        </w:rPr>
        <w:t>故可取的整数为21或22不充分。故本题选择E。</w:t>
      </w:r>
    </w:p>
    <w:p w14:paraId="4211DD76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5．要用20</w:t>
      </w:r>
      <w:r w:rsidRPr="00041C50">
        <w:rPr>
          <w:rFonts w:ascii="宋体" w:hAnsi="宋体" w:hint="eastAsia"/>
          <w:i/>
          <w:szCs w:val="21"/>
        </w:rPr>
        <w:t>kg</w:t>
      </w:r>
      <w:r w:rsidRPr="00041C50">
        <w:rPr>
          <w:rFonts w:ascii="宋体" w:hAnsi="宋体" w:hint="eastAsia"/>
          <w:szCs w:val="21"/>
        </w:rPr>
        <w:t>含盐百分率较高的盐水与含盐10%的盐水10</w:t>
      </w:r>
      <w:r w:rsidRPr="00041C50">
        <w:rPr>
          <w:rFonts w:ascii="宋体" w:hAnsi="宋体" w:hint="eastAsia"/>
          <w:i/>
          <w:szCs w:val="21"/>
        </w:rPr>
        <w:t>kg</w:t>
      </w:r>
      <w:r w:rsidRPr="00041C50">
        <w:rPr>
          <w:rFonts w:ascii="宋体" w:hAnsi="宋体" w:hint="eastAsia"/>
          <w:szCs w:val="21"/>
        </w:rPr>
        <w:t>混合，使混合后的盐水的含盐百分率大于15%而小于20%，那么20</w:t>
      </w:r>
      <w:r w:rsidRPr="00041C50">
        <w:rPr>
          <w:rFonts w:ascii="宋体" w:hAnsi="宋体" w:hint="eastAsia"/>
          <w:i/>
          <w:szCs w:val="21"/>
        </w:rPr>
        <w:t>kg</w:t>
      </w:r>
      <w:r w:rsidRPr="00041C50">
        <w:rPr>
          <w:rFonts w:ascii="宋体" w:hAnsi="宋体" w:hint="eastAsia"/>
          <w:szCs w:val="21"/>
        </w:rPr>
        <w:t>盐水的含盐百分率应在（　　）范围内．</w:t>
      </w:r>
    </w:p>
    <w:p w14:paraId="4269DE85" w14:textId="227B65A4" w:rsidR="007F5F23" w:rsidRPr="00041C50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A．16%＜</w:t>
      </w:r>
      <w:r w:rsidR="009B1391" w:rsidRPr="00041C50">
        <w:rPr>
          <w:rFonts w:ascii="宋体" w:hAnsi="宋体" w:hint="eastAsia"/>
          <w:position w:val="-6"/>
          <w:szCs w:val="21"/>
        </w:rPr>
        <w:object w:dxaOrig="180" w:dyaOrig="200" w14:anchorId="7882D9E9">
          <v:shape id="_x0000_i1174" type="#_x0000_t75" style="width:9pt;height:10pt" o:ole="">
            <v:imagedata r:id="rId8" o:title=""/>
            <o:lock v:ext="edit" aspectratio="f"/>
          </v:shape>
          <o:OLEObject Type="Embed" ProgID="Equation.DSMT4" ShapeID="_x0000_i1174" DrawAspect="Content" ObjectID="_1723448924" r:id="rId35"/>
        </w:object>
      </w:r>
      <w:r w:rsidRPr="00041C50">
        <w:rPr>
          <w:rFonts w:ascii="宋体" w:hAnsi="宋体" w:hint="eastAsia"/>
          <w:szCs w:val="21"/>
        </w:rPr>
        <w:t>＜23.5%   B．17.5%＜</w:t>
      </w:r>
      <w:r w:rsidR="009B1391" w:rsidRPr="00041C50">
        <w:rPr>
          <w:rFonts w:ascii="宋体" w:hAnsi="宋体" w:hint="eastAsia"/>
          <w:position w:val="-6"/>
          <w:szCs w:val="21"/>
        </w:rPr>
        <w:object w:dxaOrig="180" w:dyaOrig="200" w14:anchorId="02055ADC">
          <v:shape id="_x0000_i1175" type="#_x0000_t75" style="width:9pt;height:10pt" o:ole="">
            <v:imagedata r:id="rId8" o:title=""/>
            <o:lock v:ext="edit" aspectratio="f"/>
          </v:shape>
          <o:OLEObject Type="Embed" ProgID="Equation.DSMT4" ShapeID="_x0000_i1175" DrawAspect="Content" ObjectID="_1723448925" r:id="rId36"/>
        </w:object>
      </w:r>
      <w:r w:rsidRPr="00041C50">
        <w:rPr>
          <w:rFonts w:ascii="宋体" w:hAnsi="宋体" w:hint="eastAsia"/>
          <w:szCs w:val="21"/>
        </w:rPr>
        <w:t>＜25%</w:t>
      </w:r>
      <w:r w:rsidRPr="00041C50">
        <w:rPr>
          <w:rFonts w:ascii="宋体" w:hAnsi="宋体"/>
          <w:szCs w:val="21"/>
        </w:rPr>
        <w:tab/>
      </w:r>
    </w:p>
    <w:p w14:paraId="728A684F" w14:textId="605D2EB2" w:rsidR="007F5F23" w:rsidRPr="00041C50" w:rsidRDefault="0000000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C．19%＜</w:t>
      </w:r>
      <w:r w:rsidR="009B1391" w:rsidRPr="00041C50">
        <w:rPr>
          <w:rFonts w:ascii="宋体" w:hAnsi="宋体" w:hint="eastAsia"/>
          <w:position w:val="-6"/>
          <w:szCs w:val="21"/>
        </w:rPr>
        <w:object w:dxaOrig="180" w:dyaOrig="200" w14:anchorId="12E46E03">
          <v:shape id="_x0000_i1177" type="#_x0000_t75" style="width:9pt;height:10pt" o:ole="">
            <v:imagedata r:id="rId8" o:title=""/>
            <o:lock v:ext="edit" aspectratio="f"/>
          </v:shape>
          <o:OLEObject Type="Embed" ProgID="Equation.DSMT4" ShapeID="_x0000_i1177" DrawAspect="Content" ObjectID="_1723448926" r:id="rId37"/>
        </w:object>
      </w:r>
      <w:r w:rsidRPr="00041C50">
        <w:rPr>
          <w:rFonts w:ascii="宋体" w:hAnsi="宋体" w:hint="eastAsia"/>
          <w:szCs w:val="21"/>
        </w:rPr>
        <w:t>＜28%     D．18%＜</w:t>
      </w:r>
      <w:r w:rsidR="009B1391" w:rsidRPr="00041C50">
        <w:rPr>
          <w:rFonts w:ascii="宋体" w:hAnsi="宋体" w:hint="eastAsia"/>
          <w:position w:val="-6"/>
          <w:szCs w:val="21"/>
        </w:rPr>
        <w:object w:dxaOrig="180" w:dyaOrig="200" w14:anchorId="25AC6F80">
          <v:shape id="_x0000_i1176" type="#_x0000_t75" style="width:9pt;height:10pt" o:ole="">
            <v:imagedata r:id="rId8" o:title=""/>
            <o:lock v:ext="edit" aspectratio="f"/>
          </v:shape>
          <o:OLEObject Type="Embed" ProgID="Equation.DSMT4" ShapeID="_x0000_i1176" DrawAspect="Content" ObjectID="_1723448927" r:id="rId38"/>
        </w:object>
      </w:r>
      <w:r w:rsidRPr="00041C50">
        <w:rPr>
          <w:rFonts w:ascii="宋体" w:hAnsi="宋体" w:hint="eastAsia"/>
          <w:szCs w:val="21"/>
        </w:rPr>
        <w:t>＜26%     E.以上均不正确</w:t>
      </w:r>
    </w:p>
    <w:p w14:paraId="42D0904A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【答案】B</w:t>
      </w:r>
    </w:p>
    <w:p w14:paraId="563C4ECF" w14:textId="77777777" w:rsidR="007F5F23" w:rsidRPr="00041C50" w:rsidRDefault="00000000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【考点】一元一次不等应用题</w:t>
      </w:r>
    </w:p>
    <w:p w14:paraId="7FEA15B8" w14:textId="77777777" w:rsidR="009C4B6E" w:rsidRDefault="00000000" w:rsidP="009C4B6E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【解析】由题意可设20</w:t>
      </w:r>
      <w:r w:rsidRPr="00041C50">
        <w:rPr>
          <w:rFonts w:ascii="宋体" w:hAnsi="宋体" w:hint="eastAsia"/>
          <w:i/>
          <w:szCs w:val="21"/>
        </w:rPr>
        <w:t>kg</w:t>
      </w:r>
      <w:r w:rsidRPr="00041C50">
        <w:rPr>
          <w:rFonts w:ascii="宋体" w:hAnsi="宋体" w:hint="eastAsia"/>
          <w:szCs w:val="21"/>
        </w:rPr>
        <w:t>盐水的含盐百分率为</w:t>
      </w:r>
      <w:r w:rsidR="00320486" w:rsidRPr="00041C50">
        <w:rPr>
          <w:rFonts w:ascii="宋体" w:hAnsi="宋体" w:hint="eastAsia"/>
          <w:position w:val="-6"/>
          <w:szCs w:val="21"/>
        </w:rPr>
        <w:object w:dxaOrig="180" w:dyaOrig="200" w14:anchorId="31AC1BE5">
          <v:shape id="_x0000_i1179" type="#_x0000_t75" style="width:9pt;height:10pt" o:ole="">
            <v:imagedata r:id="rId8" o:title=""/>
            <o:lock v:ext="edit" aspectratio="f"/>
          </v:shape>
          <o:OLEObject Type="Embed" ProgID="Equation.DSMT4" ShapeID="_x0000_i1179" DrawAspect="Content" ObjectID="_1723448928" r:id="rId39"/>
        </w:object>
      </w:r>
      <w:r w:rsidRPr="00041C50">
        <w:rPr>
          <w:rFonts w:ascii="宋体" w:hAnsi="宋体" w:hint="eastAsia"/>
          <w:szCs w:val="21"/>
        </w:rPr>
        <w:t>，得：</w:t>
      </w:r>
      <w:r w:rsidRPr="00041C50">
        <w:rPr>
          <w:rFonts w:ascii="宋体" w:hAnsi="宋体" w:hint="eastAsia"/>
          <w:position w:val="-28"/>
          <w:szCs w:val="21"/>
        </w:rPr>
        <w:object w:dxaOrig="2799" w:dyaOrig="660" w14:anchorId="026720B7">
          <v:shape id="_x0000_i1036" type="#_x0000_t75" style="width:139.95pt;height:33pt" o:ole="">
            <v:imagedata r:id="rId40" o:title=""/>
            <o:lock v:ext="edit" aspectratio="f"/>
          </v:shape>
          <o:OLEObject Type="Embed" ProgID="Equation.DSMT4" ShapeID="_x0000_i1036" DrawAspect="Content" ObjectID="_1723448929" r:id="rId41"/>
        </w:object>
      </w:r>
      <w:r w:rsidRPr="00041C50">
        <w:rPr>
          <w:rFonts w:ascii="宋体" w:hAnsi="宋体" w:hint="eastAsia"/>
          <w:szCs w:val="21"/>
        </w:rPr>
        <w:t>，</w:t>
      </w:r>
    </w:p>
    <w:p w14:paraId="69A8B692" w14:textId="62DE1AEC" w:rsidR="007F5F23" w:rsidRPr="00041C50" w:rsidRDefault="00000000" w:rsidP="009C4B6E">
      <w:pPr>
        <w:spacing w:line="360" w:lineRule="auto"/>
        <w:ind w:left="273" w:hangingChars="130" w:hanging="273"/>
        <w:rPr>
          <w:rFonts w:ascii="宋体" w:hAnsi="宋体"/>
          <w:szCs w:val="21"/>
        </w:rPr>
      </w:pPr>
      <w:r w:rsidRPr="00041C50">
        <w:rPr>
          <w:rFonts w:ascii="宋体" w:hAnsi="宋体" w:hint="eastAsia"/>
          <w:szCs w:val="21"/>
        </w:rPr>
        <w:t>解得：17.5%＜</w:t>
      </w:r>
      <w:r w:rsidR="00320486" w:rsidRPr="00041C50">
        <w:rPr>
          <w:rFonts w:ascii="宋体" w:hAnsi="宋体" w:hint="eastAsia"/>
          <w:position w:val="-6"/>
          <w:szCs w:val="21"/>
        </w:rPr>
        <w:object w:dxaOrig="180" w:dyaOrig="200" w14:anchorId="11779B72">
          <v:shape id="_x0000_i1178" type="#_x0000_t75" style="width:9pt;height:10pt" o:ole="">
            <v:imagedata r:id="rId8" o:title=""/>
            <o:lock v:ext="edit" aspectratio="f"/>
          </v:shape>
          <o:OLEObject Type="Embed" ProgID="Equation.DSMT4" ShapeID="_x0000_i1178" DrawAspect="Content" ObjectID="_1723448930" r:id="rId42"/>
        </w:object>
      </w:r>
      <w:r w:rsidRPr="00041C50">
        <w:rPr>
          <w:rFonts w:ascii="宋体" w:hAnsi="宋体" w:hint="eastAsia"/>
          <w:szCs w:val="21"/>
        </w:rPr>
        <w:t>＜25%。故本题</w:t>
      </w:r>
      <w:r w:rsidR="0047020B">
        <w:rPr>
          <w:rFonts w:ascii="宋体" w:hAnsi="宋体" w:hint="eastAsia"/>
          <w:szCs w:val="21"/>
        </w:rPr>
        <w:t>选择B。</w:t>
      </w:r>
    </w:p>
    <w:p w14:paraId="0870ED56" w14:textId="77777777" w:rsidR="007F5F23" w:rsidRPr="00041C50" w:rsidRDefault="007F5F23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/>
          <w:szCs w:val="21"/>
        </w:rPr>
      </w:pPr>
    </w:p>
    <w:p w14:paraId="6F4DBE1A" w14:textId="77777777" w:rsidR="007F5F23" w:rsidRPr="00041C50" w:rsidRDefault="007F5F23">
      <w:pPr>
        <w:spacing w:line="360" w:lineRule="auto"/>
        <w:jc w:val="left"/>
        <w:textAlignment w:val="center"/>
        <w:rPr>
          <w:rFonts w:asciiTheme="majorEastAsia" w:eastAsiaTheme="majorEastAsia" w:hAnsiTheme="majorEastAsia"/>
          <w:szCs w:val="21"/>
        </w:rPr>
      </w:pPr>
    </w:p>
    <w:sectPr w:rsidR="007F5F23" w:rsidRPr="00041C50">
      <w:headerReference w:type="default" r:id="rId43"/>
      <w:footerReference w:type="default" r:id="rId4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2AD2" w14:textId="77777777" w:rsidR="00016EAC" w:rsidRDefault="00016EAC">
      <w:r>
        <w:separator/>
      </w:r>
    </w:p>
  </w:endnote>
  <w:endnote w:type="continuationSeparator" w:id="0">
    <w:p w14:paraId="567CBA5B" w14:textId="77777777" w:rsidR="00016EAC" w:rsidRDefault="0001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F797" w14:textId="77777777" w:rsidR="007F5F2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78305D" wp14:editId="7FE44E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9FD3B" w14:textId="77777777" w:rsidR="007F5F2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830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499FD3B" w14:textId="77777777" w:rsidR="007F5F2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199C" w14:textId="77777777" w:rsidR="00016EAC" w:rsidRDefault="00016EAC">
      <w:r>
        <w:separator/>
      </w:r>
    </w:p>
  </w:footnote>
  <w:footnote w:type="continuationSeparator" w:id="0">
    <w:p w14:paraId="2CBBC8EC" w14:textId="77777777" w:rsidR="00016EAC" w:rsidRDefault="0001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5299" w14:textId="1E701F36" w:rsidR="007F5F23" w:rsidRPr="00041C50" w:rsidRDefault="00041C50">
    <w:pPr>
      <w:pStyle w:val="a4"/>
      <w:rPr>
        <w:rFonts w:ascii="黑体" w:eastAsia="黑体"/>
        <w:position w:val="20"/>
        <w:sz w:val="20"/>
        <w:szCs w:val="20"/>
        <w:u w:val="single"/>
      </w:rPr>
    </w:pPr>
    <w:r>
      <w:rPr>
        <w:rFonts w:ascii="黑体" w:eastAsia="黑体" w:hint="eastAsia"/>
        <w:position w:val="20"/>
        <w:sz w:val="20"/>
        <w:szCs w:val="20"/>
        <w:u w:val="single"/>
      </w:rPr>
      <w:t xml:space="preserve">内部资料 免费交流 </w:t>
    </w:r>
    <w:r>
      <w:rPr>
        <w:rFonts w:ascii="黑体" w:eastAsia="黑体"/>
        <w:position w:val="20"/>
        <w:sz w:val="20"/>
        <w:szCs w:val="20"/>
        <w:u w:val="single"/>
      </w:rPr>
      <w:t xml:space="preserve">       </w:t>
    </w:r>
    <w:r w:rsidR="00000000">
      <w:rPr>
        <w:rFonts w:hint="eastAsia"/>
        <w:position w:val="20"/>
        <w:u w:val="single"/>
      </w:rPr>
      <w:t xml:space="preserve">                                                          </w:t>
    </w:r>
    <w:r w:rsidR="00000000">
      <w:rPr>
        <w:noProof/>
        <w:position w:val="-2"/>
      </w:rPr>
      <w:drawing>
        <wp:inline distT="0" distB="0" distL="0" distR="0" wp14:anchorId="6EFBD2D8" wp14:editId="4DD4AAB2">
          <wp:extent cx="1227455" cy="379730"/>
          <wp:effectExtent l="0" t="0" r="0" b="0"/>
          <wp:docPr id="13" name="图片 13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position w:val="20"/>
        <w:u w:val="single"/>
      </w:rPr>
      <w:drawing>
        <wp:anchor distT="0" distB="0" distL="114300" distR="114300" simplePos="0" relativeHeight="251659264" behindDoc="1" locked="0" layoutInCell="1" allowOverlap="1" wp14:anchorId="72A53CD0" wp14:editId="481AE2B6">
          <wp:simplePos x="0" y="0"/>
          <wp:positionH relativeFrom="margin">
            <wp:posOffset>556260</wp:posOffset>
          </wp:positionH>
          <wp:positionV relativeFrom="margin">
            <wp:posOffset>3274060</wp:posOffset>
          </wp:positionV>
          <wp:extent cx="5076190" cy="2390140"/>
          <wp:effectExtent l="0" t="459740" r="0" b="217170"/>
          <wp:wrapNone/>
          <wp:docPr id="14" name="图片 14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190" cy="239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C31590"/>
    <w:multiLevelType w:val="singleLevel"/>
    <w:tmpl w:val="D9C31590"/>
    <w:lvl w:ilvl="0">
      <w:start w:val="4"/>
      <w:numFmt w:val="decimal"/>
      <w:suff w:val="nothing"/>
      <w:lvlText w:val="%1．"/>
      <w:lvlJc w:val="left"/>
    </w:lvl>
  </w:abstractNum>
  <w:num w:numId="1" w16cid:durableId="5408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iN2ZhYzg1MDM2ZTg4OGQzYTU1M2UxODYyY2M2NDYifQ=="/>
  </w:docVars>
  <w:rsids>
    <w:rsidRoot w:val="280A1610"/>
    <w:rsid w:val="00016EAC"/>
    <w:rsid w:val="00037C5D"/>
    <w:rsid w:val="00041C50"/>
    <w:rsid w:val="00074EA7"/>
    <w:rsid w:val="00075AB2"/>
    <w:rsid w:val="000A1E9A"/>
    <w:rsid w:val="000D489B"/>
    <w:rsid w:val="00130614"/>
    <w:rsid w:val="00170D28"/>
    <w:rsid w:val="002251B5"/>
    <w:rsid w:val="00320486"/>
    <w:rsid w:val="003C476A"/>
    <w:rsid w:val="00467574"/>
    <w:rsid w:val="0047020B"/>
    <w:rsid w:val="00691F63"/>
    <w:rsid w:val="007F5F23"/>
    <w:rsid w:val="00993181"/>
    <w:rsid w:val="009B1391"/>
    <w:rsid w:val="009C4B6E"/>
    <w:rsid w:val="00AC5ED4"/>
    <w:rsid w:val="00AE5B84"/>
    <w:rsid w:val="00B24B59"/>
    <w:rsid w:val="00BA2483"/>
    <w:rsid w:val="00C32EB0"/>
    <w:rsid w:val="00CE5449"/>
    <w:rsid w:val="00D278D5"/>
    <w:rsid w:val="00DA0601"/>
    <w:rsid w:val="00EA721E"/>
    <w:rsid w:val="00F91180"/>
    <w:rsid w:val="00FC71A1"/>
    <w:rsid w:val="04967DE0"/>
    <w:rsid w:val="04DB5151"/>
    <w:rsid w:val="09B41D78"/>
    <w:rsid w:val="280A1610"/>
    <w:rsid w:val="46F5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3677E"/>
  <w15:docId w15:val="{6E23497E-3AEC-4AE0-879D-02031D9E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image" Target="media/image6.wmf"/><Relationship Id="rId39" Type="http://schemas.openxmlformats.org/officeDocument/2006/relationships/oleObject" Target="embeddings/oleObject25.bin"/><Relationship Id="rId21" Type="http://schemas.openxmlformats.org/officeDocument/2006/relationships/image" Target="media/image4.w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7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5.wmf"/><Relationship Id="rId32" Type="http://schemas.openxmlformats.org/officeDocument/2006/relationships/image" Target="media/image7.wmf"/><Relationship Id="rId37" Type="http://schemas.openxmlformats.org/officeDocument/2006/relationships/oleObject" Target="embeddings/oleObject23.bin"/><Relationship Id="rId40" Type="http://schemas.openxmlformats.org/officeDocument/2006/relationships/image" Target="media/image8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2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8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43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theme" Target="theme/theme1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6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梦颖 刘</cp:lastModifiedBy>
  <cp:revision>30</cp:revision>
  <dcterms:created xsi:type="dcterms:W3CDTF">2022-07-24T12:18:00Z</dcterms:created>
  <dcterms:modified xsi:type="dcterms:W3CDTF">2022-08-31T02:53:00Z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5C7CC73ECF484AD0992A00580D9175B3</vt:lpwstr>
  </property>
</Properties>
</file>