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A7" w:rsidRPr="009571A7" w:rsidRDefault="00D8239B" w:rsidP="009571A7">
      <w:pPr>
        <w:widowControl/>
        <w:spacing w:before="75" w:after="300" w:line="450" w:lineRule="atLeas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浅析曲率及题型赏析</w:t>
      </w:r>
    </w:p>
    <w:p w:rsidR="009B2BF6" w:rsidRDefault="00532012" w:rsidP="00C1648C">
      <w:pPr>
        <w:pStyle w:val="a8"/>
        <w:shd w:val="clear" w:color="auto" w:fill="FFFFFF"/>
        <w:spacing w:before="0" w:beforeAutospacing="0" w:after="0" w:afterAutospacing="0"/>
        <w:ind w:firstLine="48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曲率这一部分知识点，是考试大纲对数一数二的考生所要求掌握的考点，数三的同学不做要求，但是这一考点，</w:t>
      </w:r>
      <w:r w:rsidR="00772EDE">
        <w:rPr>
          <w:rFonts w:ascii="Times New Roman" w:eastAsiaTheme="minorEastAsia" w:hAnsi="Times New Roman" w:cs="Times New Roman" w:hint="eastAsia"/>
          <w:sz w:val="21"/>
          <w:szCs w:val="21"/>
        </w:rPr>
        <w:t>对于数一数二的考生</w:t>
      </w:r>
      <w:r>
        <w:rPr>
          <w:rFonts w:ascii="Times New Roman" w:eastAsiaTheme="minorEastAsia" w:hAnsi="Times New Roman" w:cs="Times New Roman" w:hint="eastAsia"/>
          <w:sz w:val="21"/>
          <w:szCs w:val="21"/>
        </w:rPr>
        <w:t>在考试当中要求</w:t>
      </w:r>
      <w:r w:rsidR="00772EDE">
        <w:rPr>
          <w:rFonts w:ascii="Times New Roman" w:eastAsiaTheme="minorEastAsia" w:hAnsi="Times New Roman" w:cs="Times New Roman" w:hint="eastAsia"/>
          <w:sz w:val="21"/>
          <w:szCs w:val="21"/>
        </w:rPr>
        <w:t>也</w:t>
      </w:r>
      <w:r>
        <w:rPr>
          <w:rFonts w:ascii="Times New Roman" w:eastAsiaTheme="minorEastAsia" w:hAnsi="Times New Roman" w:cs="Times New Roman" w:hint="eastAsia"/>
          <w:sz w:val="21"/>
          <w:szCs w:val="21"/>
        </w:rPr>
        <w:t>不高，</w:t>
      </w:r>
      <w:r w:rsidR="00772EDE">
        <w:rPr>
          <w:rFonts w:ascii="Times New Roman" w:eastAsiaTheme="minorEastAsia" w:hAnsi="Times New Roman" w:cs="Times New Roman" w:hint="eastAsia"/>
          <w:sz w:val="21"/>
          <w:szCs w:val="21"/>
        </w:rPr>
        <w:t>表面上看是</w:t>
      </w:r>
      <w:r>
        <w:rPr>
          <w:rFonts w:ascii="Times New Roman" w:eastAsiaTheme="minorEastAsia" w:hAnsi="Times New Roman" w:cs="Times New Roman" w:hint="eastAsia"/>
          <w:sz w:val="21"/>
          <w:szCs w:val="21"/>
        </w:rPr>
        <w:t>一个看似孤立的知识点，实则结合了导数的知识点考察，对导数的定义进行了延伸和拓展。在咱们考生复习备考当中为了节约备考时间要求同学们理解曲率与曲率圆的定义，记忆曲率的关于显函数和参数方程的曲率公式。所以咱们接下来就聊一聊到底什么是曲率，以及如何在题目中灵活运用。</w:t>
      </w:r>
    </w:p>
    <w:p w:rsidR="00435F82" w:rsidRDefault="007270C8" w:rsidP="00EA37F6">
      <w:pPr>
        <w:pStyle w:val="a8"/>
        <w:numPr>
          <w:ilvl w:val="0"/>
          <w:numId w:val="8"/>
        </w:numPr>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曲率</w:t>
      </w:r>
    </w:p>
    <w:p w:rsidR="007270C8" w:rsidRDefault="00EA37F6" w:rsidP="007270C8">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定义：</w:t>
      </w:r>
      <w:r w:rsidR="007270C8">
        <w:rPr>
          <w:rFonts w:ascii="Times New Roman" w:hAnsi="Times New Roman" w:cs="Times New Roman" w:hint="eastAsia"/>
          <w:sz w:val="21"/>
          <w:szCs w:val="21"/>
        </w:rPr>
        <w:t>表示曲线弯曲程度</w:t>
      </w:r>
      <w:r w:rsidR="006E48F1">
        <w:rPr>
          <w:rFonts w:ascii="Times New Roman" w:hAnsi="Times New Roman" w:cs="Times New Roman" w:hint="eastAsia"/>
          <w:sz w:val="21"/>
          <w:szCs w:val="21"/>
        </w:rPr>
        <w:t>。</w:t>
      </w:r>
    </w:p>
    <w:p w:rsidR="00917BCB" w:rsidRDefault="007270C8" w:rsidP="007270C8">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例如：</w:t>
      </w:r>
      <w:r w:rsidR="00C26D70">
        <w:rPr>
          <w:rFonts w:ascii="Times New Roman" w:hAnsi="Times New Roman" w:cs="Times New Roman" w:hint="eastAsia"/>
          <w:sz w:val="21"/>
          <w:szCs w:val="21"/>
        </w:rPr>
        <w:t>大小不同的两个圆，任取长度相等两段弧长所对应的圆心角不同，小圆所对应的圆心角要大于大圆的</w:t>
      </w:r>
      <w:r w:rsidR="00C26D70">
        <w:rPr>
          <w:rFonts w:ascii="Times New Roman" w:hAnsi="Times New Roman" w:cs="Times New Roman"/>
          <w:sz w:val="21"/>
          <w:szCs w:val="21"/>
        </w:rPr>
        <w:t xml:space="preserve"> </w:t>
      </w:r>
      <w:r w:rsidR="00F427FC">
        <w:rPr>
          <w:rFonts w:ascii="Times New Roman" w:hAnsi="Times New Roman" w:cs="Times New Roman" w:hint="eastAsia"/>
          <w:sz w:val="21"/>
          <w:szCs w:val="21"/>
        </w:rPr>
        <w:t>说明小圆的</w:t>
      </w:r>
      <w:r w:rsidR="006E48F1">
        <w:rPr>
          <w:rFonts w:ascii="Times New Roman" w:hAnsi="Times New Roman" w:cs="Times New Roman" w:hint="eastAsia"/>
          <w:sz w:val="21"/>
          <w:szCs w:val="21"/>
        </w:rPr>
        <w:t>弯曲程度要大于大圆的弯曲程度。那么我们就可以理解为曲率是以弧长为变量，角度为因变量的函数下，</w:t>
      </w:r>
      <w:r w:rsidR="0077772C">
        <w:rPr>
          <w:rFonts w:ascii="Times New Roman" w:hAnsi="Times New Roman" w:cs="Times New Roman" w:hint="eastAsia"/>
          <w:sz w:val="21"/>
          <w:szCs w:val="21"/>
        </w:rPr>
        <w:t>变量趋近于</w:t>
      </w:r>
      <w:r w:rsidR="0077772C">
        <w:rPr>
          <w:rFonts w:ascii="Times New Roman" w:hAnsi="Times New Roman" w:cs="Times New Roman" w:hint="eastAsia"/>
          <w:sz w:val="21"/>
          <w:szCs w:val="21"/>
        </w:rPr>
        <w:t>0</w:t>
      </w:r>
      <w:r w:rsidR="0077772C">
        <w:rPr>
          <w:rFonts w:ascii="Times New Roman" w:hAnsi="Times New Roman" w:cs="Times New Roman" w:hint="eastAsia"/>
          <w:sz w:val="21"/>
          <w:szCs w:val="21"/>
        </w:rPr>
        <w:t>时，角度与弧长比的变化量。</w:t>
      </w:r>
    </w:p>
    <w:p w:rsidR="006E48F1" w:rsidRDefault="006E48F1" w:rsidP="007270C8">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曲率公式：曲线</w:t>
      </w:r>
      <w:r w:rsidRPr="006E48F1">
        <w:rPr>
          <w:rFonts w:ascii="Times New Roman" w:hAnsi="Times New Roman" w:cs="Times New Roman"/>
          <w:position w:val="-10"/>
          <w:sz w:val="21"/>
          <w:szCs w:val="21"/>
        </w:rPr>
        <w:object w:dxaOrig="8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5pt" o:ole="">
            <v:imagedata r:id="rId9" o:title=""/>
          </v:shape>
          <o:OLEObject Type="Embed" ProgID="Equation.DSMT4" ShapeID="_x0000_i1025" DrawAspect="Content" ObjectID="_1691506274" r:id="rId10"/>
        </w:object>
      </w:r>
      <w:r>
        <w:rPr>
          <w:rFonts w:ascii="Times New Roman" w:hAnsi="Times New Roman" w:cs="Times New Roman" w:hint="eastAsia"/>
          <w:sz w:val="21"/>
          <w:szCs w:val="21"/>
        </w:rPr>
        <w:t>在点</w:t>
      </w:r>
      <w:r w:rsidRPr="006E48F1">
        <w:rPr>
          <w:rFonts w:ascii="Times New Roman" w:hAnsi="Times New Roman" w:cs="Times New Roman"/>
          <w:position w:val="-10"/>
          <w:sz w:val="21"/>
          <w:szCs w:val="21"/>
        </w:rPr>
        <w:object w:dxaOrig="520" w:dyaOrig="300">
          <v:shape id="_x0000_i1026" type="#_x0000_t75" style="width:26pt;height:15pt" o:ole="">
            <v:imagedata r:id="rId11" o:title=""/>
          </v:shape>
          <o:OLEObject Type="Embed" ProgID="Equation.DSMT4" ShapeID="_x0000_i1026" DrawAspect="Content" ObjectID="_1691506275" r:id="rId12"/>
        </w:object>
      </w:r>
      <w:r w:rsidR="0077772C">
        <w:rPr>
          <w:rFonts w:ascii="Times New Roman" w:hAnsi="Times New Roman" w:cs="Times New Roman" w:hint="eastAsia"/>
          <w:sz w:val="21"/>
          <w:szCs w:val="21"/>
        </w:rPr>
        <w:t>处的曲率为</w:t>
      </w:r>
      <w:r w:rsidR="0077772C" w:rsidRPr="0077772C">
        <w:rPr>
          <w:rFonts w:ascii="Times New Roman" w:hAnsi="Times New Roman" w:cs="Times New Roman"/>
          <w:position w:val="-40"/>
          <w:sz w:val="21"/>
          <w:szCs w:val="21"/>
        </w:rPr>
        <w:object w:dxaOrig="1420" w:dyaOrig="740">
          <v:shape id="_x0000_i1027" type="#_x0000_t75" style="width:71pt;height:37pt" o:ole="">
            <v:imagedata r:id="rId13" o:title=""/>
          </v:shape>
          <o:OLEObject Type="Embed" ProgID="Equation.DSMT4" ShapeID="_x0000_i1027" DrawAspect="Content" ObjectID="_1691506276" r:id="rId14"/>
        </w:object>
      </w:r>
      <w:r w:rsidR="0077772C">
        <w:rPr>
          <w:rFonts w:ascii="Times New Roman" w:hAnsi="Times New Roman" w:cs="Times New Roman"/>
          <w:sz w:val="21"/>
          <w:szCs w:val="21"/>
        </w:rPr>
        <w:t>；</w:t>
      </w:r>
    </w:p>
    <w:p w:rsidR="00534EC9" w:rsidRDefault="0077772C" w:rsidP="00534EC9">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hint="eastAsia"/>
          <w:sz w:val="21"/>
          <w:szCs w:val="21"/>
        </w:rPr>
        <w:t>对于参数方程</w:t>
      </w:r>
      <w:r w:rsidRPr="0077772C">
        <w:rPr>
          <w:rFonts w:ascii="Times New Roman" w:hAnsi="Times New Roman" w:cs="Times New Roman"/>
          <w:position w:val="-28"/>
          <w:sz w:val="21"/>
          <w:szCs w:val="21"/>
        </w:rPr>
        <w:object w:dxaOrig="880" w:dyaOrig="660">
          <v:shape id="_x0000_i1028" type="#_x0000_t75" style="width:44pt;height:33pt" o:ole="">
            <v:imagedata r:id="rId15" o:title=""/>
          </v:shape>
          <o:OLEObject Type="Embed" ProgID="Equation.DSMT4" ShapeID="_x0000_i1028" DrawAspect="Content" ObjectID="_1691506277" r:id="rId16"/>
        </w:object>
      </w:r>
      <w:r w:rsidR="00534EC9">
        <w:rPr>
          <w:rFonts w:ascii="Times New Roman" w:hAnsi="Times New Roman" w:cs="Times New Roman"/>
          <w:sz w:val="21"/>
          <w:szCs w:val="21"/>
        </w:rPr>
        <w:t>，</w:t>
      </w:r>
      <w:r w:rsidR="00534EC9">
        <w:rPr>
          <w:rFonts w:ascii="Times New Roman" w:hAnsi="Times New Roman" w:cs="Times New Roman" w:hint="eastAsia"/>
          <w:sz w:val="21"/>
          <w:szCs w:val="21"/>
        </w:rPr>
        <w:t>相应的公式为</w:t>
      </w:r>
      <w:r w:rsidR="00534EC9" w:rsidRPr="00534EC9">
        <w:rPr>
          <w:rFonts w:ascii="Times New Roman" w:hAnsi="Times New Roman" w:cs="Times New Roman"/>
          <w:position w:val="-56"/>
          <w:sz w:val="21"/>
          <w:szCs w:val="21"/>
        </w:rPr>
        <w:object w:dxaOrig="2520" w:dyaOrig="900">
          <v:shape id="_x0000_i1029" type="#_x0000_t75" style="width:126pt;height:45pt" o:ole="">
            <v:imagedata r:id="rId17" o:title=""/>
          </v:shape>
          <o:OLEObject Type="Embed" ProgID="Equation.DSMT4" ShapeID="_x0000_i1029" DrawAspect="Content" ObjectID="_1691506278" r:id="rId18"/>
        </w:object>
      </w:r>
      <w:r w:rsidR="00534EC9">
        <w:rPr>
          <w:rFonts w:ascii="Times New Roman" w:hAnsi="Times New Roman" w:cs="Times New Roman"/>
          <w:sz w:val="21"/>
          <w:szCs w:val="21"/>
        </w:rPr>
        <w:t>。</w:t>
      </w:r>
    </w:p>
    <w:p w:rsidR="003B392F" w:rsidRDefault="00534EC9" w:rsidP="00B61FF3">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二．曲率半径</w:t>
      </w:r>
    </w:p>
    <w:p w:rsidR="00534EC9" w:rsidRDefault="00534EC9" w:rsidP="004B515D">
      <w:pPr>
        <w:pStyle w:val="a8"/>
        <w:shd w:val="clear" w:color="auto" w:fill="FFFFFF"/>
        <w:spacing w:before="0" w:beforeAutospacing="0" w:after="0" w:afterAutospacing="0"/>
        <w:ind w:firstLine="435"/>
        <w:rPr>
          <w:rFonts w:ascii="Times New Roman" w:hAnsi="Times New Roman" w:cs="Times New Roman"/>
          <w:sz w:val="21"/>
          <w:szCs w:val="21"/>
        </w:rPr>
      </w:pPr>
      <w:r w:rsidRPr="00534EC9">
        <w:rPr>
          <w:rFonts w:ascii="Times New Roman" w:hAnsi="Times New Roman" w:cs="Times New Roman"/>
          <w:position w:val="-22"/>
          <w:sz w:val="21"/>
          <w:szCs w:val="21"/>
        </w:rPr>
        <w:object w:dxaOrig="639" w:dyaOrig="560">
          <v:shape id="_x0000_i1030" type="#_x0000_t75" style="width:32pt;height:28pt" o:ole="">
            <v:imagedata r:id="rId19" o:title=""/>
          </v:shape>
          <o:OLEObject Type="Embed" ProgID="Equation.DSMT4" ShapeID="_x0000_i1030" DrawAspect="Content" ObjectID="_1691506279" r:id="rId20"/>
        </w:object>
      </w:r>
      <w:r>
        <w:rPr>
          <w:rFonts w:ascii="Times New Roman" w:hAnsi="Times New Roman" w:cs="Times New Roman"/>
          <w:sz w:val="21"/>
          <w:szCs w:val="21"/>
        </w:rPr>
        <w:t>。</w:t>
      </w:r>
      <w:r>
        <w:rPr>
          <w:rFonts w:ascii="Times New Roman" w:hAnsi="Times New Roman" w:cs="Times New Roman" w:hint="eastAsia"/>
          <w:sz w:val="21"/>
          <w:szCs w:val="21"/>
        </w:rPr>
        <w:t>其中</w:t>
      </w:r>
      <w:r w:rsidRPr="00534EC9">
        <w:rPr>
          <w:rFonts w:ascii="Times New Roman" w:hAnsi="Times New Roman" w:cs="Times New Roman"/>
          <w:position w:val="-10"/>
          <w:sz w:val="21"/>
          <w:szCs w:val="21"/>
        </w:rPr>
        <w:object w:dxaOrig="220" w:dyaOrig="240">
          <v:shape id="_x0000_i1031" type="#_x0000_t75" style="width:11pt;height:12pt" o:ole="">
            <v:imagedata r:id="rId21" o:title=""/>
          </v:shape>
          <o:OLEObject Type="Embed" ProgID="Equation.DSMT4" ShapeID="_x0000_i1031" DrawAspect="Content" ObjectID="_1691506280" r:id="rId22"/>
        </w:object>
      </w:r>
      <w:r>
        <w:rPr>
          <w:rFonts w:ascii="Times New Roman" w:hAnsi="Times New Roman" w:cs="Times New Roman" w:hint="eastAsia"/>
          <w:sz w:val="21"/>
          <w:szCs w:val="21"/>
        </w:rPr>
        <w:t>是指</w:t>
      </w:r>
      <w:r w:rsidR="004B515D">
        <w:rPr>
          <w:rFonts w:ascii="Times New Roman" w:hAnsi="Times New Roman" w:cs="Times New Roman" w:hint="eastAsia"/>
          <w:sz w:val="21"/>
          <w:szCs w:val="21"/>
        </w:rPr>
        <w:t>曲率圆的半径，</w:t>
      </w:r>
      <w:r w:rsidR="004B515D" w:rsidRPr="004B515D">
        <w:rPr>
          <w:rFonts w:ascii="Times New Roman" w:hAnsi="Times New Roman" w:cs="Times New Roman"/>
          <w:position w:val="-4"/>
          <w:sz w:val="21"/>
          <w:szCs w:val="21"/>
        </w:rPr>
        <w:object w:dxaOrig="240" w:dyaOrig="240">
          <v:shape id="_x0000_i1032" type="#_x0000_t75" style="width:12pt;height:12pt" o:ole="">
            <v:imagedata r:id="rId23" o:title=""/>
          </v:shape>
          <o:OLEObject Type="Embed" ProgID="Equation.DSMT4" ShapeID="_x0000_i1032" DrawAspect="Content" ObjectID="_1691506281" r:id="rId24"/>
        </w:object>
      </w:r>
      <w:r w:rsidR="004B515D">
        <w:rPr>
          <w:rFonts w:ascii="Times New Roman" w:hAnsi="Times New Roman" w:cs="Times New Roman" w:hint="eastAsia"/>
          <w:sz w:val="21"/>
          <w:szCs w:val="21"/>
        </w:rPr>
        <w:t>是指曲率</w:t>
      </w:r>
    </w:p>
    <w:p w:rsidR="004B515D" w:rsidRDefault="004B515D" w:rsidP="004B515D">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我们可以根据参数方程求曲率的公式推导出曲率半径的公式：</w:t>
      </w:r>
    </w:p>
    <w:p w:rsidR="004B515D" w:rsidRDefault="004B515D" w:rsidP="004B515D">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假设某圆所对应的参数方程为</w:t>
      </w:r>
      <w:r w:rsidRPr="004B515D">
        <w:rPr>
          <w:rFonts w:ascii="Times New Roman" w:hAnsi="Times New Roman" w:cs="Times New Roman"/>
          <w:position w:val="-28"/>
          <w:sz w:val="21"/>
          <w:szCs w:val="21"/>
        </w:rPr>
        <w:object w:dxaOrig="1040" w:dyaOrig="660">
          <v:shape id="_x0000_i1033" type="#_x0000_t75" style="width:52pt;height:33pt" o:ole="">
            <v:imagedata r:id="rId25" o:title=""/>
          </v:shape>
          <o:OLEObject Type="Embed" ProgID="Equation.DSMT4" ShapeID="_x0000_i1033" DrawAspect="Content" ObjectID="_1691506282" r:id="rId26"/>
        </w:object>
      </w:r>
      <w:r>
        <w:rPr>
          <w:rFonts w:ascii="Times New Roman" w:hAnsi="Times New Roman" w:cs="Times New Roman"/>
          <w:sz w:val="21"/>
          <w:szCs w:val="21"/>
        </w:rPr>
        <w:t>，</w:t>
      </w:r>
      <w:r>
        <w:rPr>
          <w:rFonts w:ascii="Times New Roman" w:hAnsi="Times New Roman" w:cs="Times New Roman" w:hint="eastAsia"/>
          <w:sz w:val="21"/>
          <w:szCs w:val="21"/>
        </w:rPr>
        <w:t>则</w:t>
      </w:r>
      <w:r w:rsidRPr="004B515D">
        <w:rPr>
          <w:rFonts w:ascii="Times New Roman" w:hAnsi="Times New Roman" w:cs="Times New Roman"/>
          <w:position w:val="-22"/>
          <w:sz w:val="21"/>
          <w:szCs w:val="21"/>
        </w:rPr>
        <w:object w:dxaOrig="2180" w:dyaOrig="560">
          <v:shape id="_x0000_i1034" type="#_x0000_t75" style="width:109pt;height:28pt" o:ole="">
            <v:imagedata r:id="rId27" o:title=""/>
          </v:shape>
          <o:OLEObject Type="Embed" ProgID="Equation.DSMT4" ShapeID="_x0000_i1034" DrawAspect="Content" ObjectID="_1691506283" r:id="rId28"/>
        </w:object>
      </w:r>
      <w:r>
        <w:rPr>
          <w:rFonts w:ascii="Times New Roman" w:hAnsi="Times New Roman" w:cs="Times New Roman"/>
          <w:sz w:val="21"/>
          <w:szCs w:val="21"/>
        </w:rPr>
        <w:t>，</w:t>
      </w:r>
      <w:r w:rsidR="009E7BE9" w:rsidRPr="009E7BE9">
        <w:rPr>
          <w:rFonts w:ascii="Times New Roman" w:hAnsi="Times New Roman" w:cs="Times New Roman"/>
          <w:position w:val="-22"/>
          <w:sz w:val="21"/>
          <w:szCs w:val="21"/>
        </w:rPr>
        <w:object w:dxaOrig="2420" w:dyaOrig="580">
          <v:shape id="_x0000_i1035" type="#_x0000_t75" style="width:121pt;height:29pt" o:ole="">
            <v:imagedata r:id="rId29" o:title=""/>
          </v:shape>
          <o:OLEObject Type="Embed" ProgID="Equation.DSMT4" ShapeID="_x0000_i1035" DrawAspect="Content" ObjectID="_1691506284" r:id="rId30"/>
        </w:object>
      </w:r>
      <w:r w:rsidR="009E7BE9">
        <w:rPr>
          <w:rFonts w:ascii="Times New Roman" w:hAnsi="Times New Roman" w:cs="Times New Roman"/>
          <w:sz w:val="21"/>
          <w:szCs w:val="21"/>
        </w:rPr>
        <w:t>，</w:t>
      </w:r>
      <w:r w:rsidR="009E7BE9">
        <w:rPr>
          <w:rFonts w:ascii="Times New Roman" w:hAnsi="Times New Roman" w:cs="Times New Roman" w:hint="eastAsia"/>
          <w:sz w:val="21"/>
          <w:szCs w:val="21"/>
        </w:rPr>
        <w:t>带入原公式可得</w:t>
      </w:r>
      <w:r w:rsidR="009E7BE9" w:rsidRPr="009E7BE9">
        <w:rPr>
          <w:rFonts w:ascii="Times New Roman" w:hAnsi="Times New Roman" w:cs="Times New Roman"/>
          <w:position w:val="-22"/>
          <w:sz w:val="21"/>
          <w:szCs w:val="21"/>
        </w:rPr>
        <w:object w:dxaOrig="580" w:dyaOrig="560">
          <v:shape id="_x0000_i1036" type="#_x0000_t75" style="width:29pt;height:28pt" o:ole="">
            <v:imagedata r:id="rId31" o:title=""/>
          </v:shape>
          <o:OLEObject Type="Embed" ProgID="Equation.DSMT4" ShapeID="_x0000_i1036" DrawAspect="Content" ObjectID="_1691506285" r:id="rId32"/>
        </w:object>
      </w:r>
      <w:r w:rsidR="009E7BE9">
        <w:rPr>
          <w:rFonts w:ascii="Times New Roman" w:hAnsi="Times New Roman" w:cs="Times New Roman"/>
          <w:sz w:val="21"/>
          <w:szCs w:val="21"/>
        </w:rPr>
        <w:t>，</w:t>
      </w:r>
      <w:r w:rsidR="009E7BE9">
        <w:rPr>
          <w:rFonts w:ascii="Times New Roman" w:hAnsi="Times New Roman" w:cs="Times New Roman" w:hint="eastAsia"/>
          <w:sz w:val="21"/>
          <w:szCs w:val="21"/>
        </w:rPr>
        <w:t>则即可推出</w:t>
      </w:r>
      <w:r w:rsidR="009E7BE9" w:rsidRPr="00534EC9">
        <w:rPr>
          <w:rFonts w:ascii="Times New Roman" w:hAnsi="Times New Roman" w:cs="Times New Roman"/>
          <w:position w:val="-22"/>
          <w:sz w:val="21"/>
          <w:szCs w:val="21"/>
        </w:rPr>
        <w:object w:dxaOrig="639" w:dyaOrig="560">
          <v:shape id="_x0000_i1037" type="#_x0000_t75" style="width:32pt;height:28pt" o:ole="">
            <v:imagedata r:id="rId19" o:title=""/>
          </v:shape>
          <o:OLEObject Type="Embed" ProgID="Equation.DSMT4" ShapeID="_x0000_i1037" DrawAspect="Content" ObjectID="_1691506286" r:id="rId33"/>
        </w:object>
      </w:r>
      <w:r w:rsidR="009E7BE9">
        <w:rPr>
          <w:rFonts w:ascii="Times New Roman" w:hAnsi="Times New Roman" w:cs="Times New Roman"/>
          <w:sz w:val="21"/>
          <w:szCs w:val="21"/>
        </w:rPr>
        <w:t>。</w:t>
      </w:r>
    </w:p>
    <w:p w:rsidR="009E7BE9" w:rsidRDefault="009E7BE9" w:rsidP="004B515D">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三．曲率圆</w:t>
      </w:r>
    </w:p>
    <w:p w:rsidR="009E7BE9" w:rsidRDefault="009E7BE9" w:rsidP="004B515D">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在</w:t>
      </w:r>
      <w:r w:rsidRPr="009E7BE9">
        <w:rPr>
          <w:rFonts w:ascii="Times New Roman" w:hAnsi="Times New Roman" w:cs="Times New Roman"/>
          <w:position w:val="-4"/>
          <w:sz w:val="21"/>
          <w:szCs w:val="21"/>
        </w:rPr>
        <w:object w:dxaOrig="279" w:dyaOrig="240">
          <v:shape id="_x0000_i1038" type="#_x0000_t75" style="width:14pt;height:12pt" o:ole="">
            <v:imagedata r:id="rId34" o:title=""/>
          </v:shape>
          <o:OLEObject Type="Embed" ProgID="Equation.DSMT4" ShapeID="_x0000_i1038" DrawAspect="Content" ObjectID="_1691506287" r:id="rId35"/>
        </w:object>
      </w:r>
      <w:r>
        <w:rPr>
          <w:rFonts w:ascii="Times New Roman" w:hAnsi="Times New Roman" w:cs="Times New Roman" w:hint="eastAsia"/>
          <w:sz w:val="21"/>
          <w:szCs w:val="21"/>
        </w:rPr>
        <w:t>点的法线上取曲线凹向一侧的一点</w:t>
      </w:r>
      <w:r>
        <w:rPr>
          <w:rFonts w:ascii="Times New Roman" w:hAnsi="Times New Roman" w:cs="Times New Roman" w:hint="eastAsia"/>
          <w:sz w:val="21"/>
          <w:szCs w:val="21"/>
        </w:rPr>
        <w:t>D</w:t>
      </w:r>
      <w:r>
        <w:rPr>
          <w:rFonts w:ascii="Times New Roman" w:hAnsi="Times New Roman" w:cs="Times New Roman" w:hint="eastAsia"/>
          <w:sz w:val="21"/>
          <w:szCs w:val="21"/>
        </w:rPr>
        <w:t>，</w:t>
      </w:r>
      <w:r w:rsidR="00AD4325">
        <w:rPr>
          <w:rFonts w:ascii="Times New Roman" w:hAnsi="Times New Roman" w:cs="Times New Roman" w:hint="eastAsia"/>
          <w:sz w:val="21"/>
          <w:szCs w:val="21"/>
        </w:rPr>
        <w:t>使得</w:t>
      </w:r>
      <w:r w:rsidR="00AD4325" w:rsidRPr="00AD4325">
        <w:rPr>
          <w:rFonts w:ascii="Times New Roman" w:hAnsi="Times New Roman" w:cs="Times New Roman"/>
          <w:position w:val="-10"/>
          <w:sz w:val="21"/>
          <w:szCs w:val="21"/>
        </w:rPr>
        <w:object w:dxaOrig="800" w:dyaOrig="300">
          <v:shape id="_x0000_i1039" type="#_x0000_t75" style="width:40pt;height:15pt" o:ole="">
            <v:imagedata r:id="rId36" o:title=""/>
          </v:shape>
          <o:OLEObject Type="Embed" ProgID="Equation.DSMT4" ShapeID="_x0000_i1039" DrawAspect="Content" ObjectID="_1691506288" r:id="rId37"/>
        </w:object>
      </w:r>
      <w:r w:rsidR="00AD4325">
        <w:rPr>
          <w:rFonts w:ascii="Times New Roman" w:hAnsi="Times New Roman" w:cs="Times New Roman"/>
          <w:sz w:val="21"/>
          <w:szCs w:val="21"/>
        </w:rPr>
        <w:t>，</w:t>
      </w:r>
      <w:r w:rsidR="00AD4325">
        <w:rPr>
          <w:rFonts w:ascii="Times New Roman" w:hAnsi="Times New Roman" w:cs="Times New Roman" w:hint="eastAsia"/>
          <w:sz w:val="21"/>
          <w:szCs w:val="21"/>
        </w:rPr>
        <w:t>则以点</w:t>
      </w:r>
      <w:r w:rsidR="00AD4325" w:rsidRPr="00AD4325">
        <w:rPr>
          <w:rFonts w:ascii="Times New Roman" w:hAnsi="Times New Roman" w:cs="Times New Roman"/>
          <w:position w:val="-4"/>
          <w:sz w:val="21"/>
          <w:szCs w:val="21"/>
        </w:rPr>
        <w:object w:dxaOrig="240" w:dyaOrig="240">
          <v:shape id="_x0000_i1040" type="#_x0000_t75" style="width:12pt;height:12pt" o:ole="">
            <v:imagedata r:id="rId38" o:title=""/>
          </v:shape>
          <o:OLEObject Type="Embed" ProgID="Equation.DSMT4" ShapeID="_x0000_i1040" DrawAspect="Content" ObjectID="_1691506289" r:id="rId39"/>
        </w:object>
      </w:r>
      <w:r w:rsidR="00AD4325">
        <w:rPr>
          <w:rFonts w:ascii="Times New Roman" w:hAnsi="Times New Roman" w:cs="Times New Roman" w:hint="eastAsia"/>
          <w:sz w:val="21"/>
          <w:szCs w:val="21"/>
        </w:rPr>
        <w:t>为圆心，</w:t>
      </w:r>
      <w:r w:rsidR="00AD4325" w:rsidRPr="00AD4325">
        <w:rPr>
          <w:rFonts w:ascii="Times New Roman" w:hAnsi="Times New Roman" w:cs="Times New Roman"/>
          <w:position w:val="-10"/>
          <w:sz w:val="21"/>
          <w:szCs w:val="21"/>
        </w:rPr>
        <w:object w:dxaOrig="220" w:dyaOrig="240">
          <v:shape id="_x0000_i1041" type="#_x0000_t75" style="width:11pt;height:12pt" o:ole="">
            <v:imagedata r:id="rId40" o:title=""/>
          </v:shape>
          <o:OLEObject Type="Embed" ProgID="Equation.DSMT4" ShapeID="_x0000_i1041" DrawAspect="Content" ObjectID="_1691506290" r:id="rId41"/>
        </w:object>
      </w:r>
      <w:r w:rsidR="00AD4325">
        <w:rPr>
          <w:rFonts w:ascii="Times New Roman" w:hAnsi="Times New Roman" w:cs="Times New Roman" w:hint="eastAsia"/>
          <w:sz w:val="21"/>
          <w:szCs w:val="21"/>
        </w:rPr>
        <w:t>为半径的圆称之为曲线在点</w:t>
      </w:r>
      <w:r w:rsidR="00AD4325">
        <w:rPr>
          <w:rFonts w:ascii="Times New Roman" w:hAnsi="Times New Roman" w:cs="Times New Roman" w:hint="eastAsia"/>
          <w:sz w:val="21"/>
          <w:szCs w:val="21"/>
        </w:rPr>
        <w:t>M</w:t>
      </w:r>
      <w:r w:rsidR="00AD4325">
        <w:rPr>
          <w:rFonts w:ascii="Times New Roman" w:hAnsi="Times New Roman" w:cs="Times New Roman" w:hint="eastAsia"/>
          <w:sz w:val="21"/>
          <w:szCs w:val="21"/>
        </w:rPr>
        <w:t>处的曲率圆。</w:t>
      </w:r>
    </w:p>
    <w:p w:rsidR="00AD4325" w:rsidRDefault="00AD4325" w:rsidP="004B515D">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经计算可得，曲率圆的方程</w:t>
      </w:r>
      <w:r w:rsidR="00026376">
        <w:rPr>
          <w:rFonts w:ascii="Times New Roman" w:hAnsi="Times New Roman" w:cs="Times New Roman" w:hint="eastAsia"/>
          <w:sz w:val="21"/>
          <w:szCs w:val="21"/>
        </w:rPr>
        <w:t>为</w:t>
      </w:r>
      <w:r w:rsidR="00026376" w:rsidRPr="00026376">
        <w:rPr>
          <w:rFonts w:ascii="Times New Roman" w:hAnsi="Times New Roman" w:cs="Times New Roman"/>
          <w:position w:val="-10"/>
          <w:sz w:val="21"/>
          <w:szCs w:val="21"/>
        </w:rPr>
        <w:object w:dxaOrig="2079" w:dyaOrig="340">
          <v:shape id="_x0000_i1042" type="#_x0000_t75" style="width:104pt;height:17pt" o:ole="">
            <v:imagedata r:id="rId42" o:title=""/>
          </v:shape>
          <o:OLEObject Type="Embed" ProgID="Equation.DSMT4" ShapeID="_x0000_i1042" DrawAspect="Content" ObjectID="_1691506291" r:id="rId43"/>
        </w:object>
      </w:r>
      <w:r w:rsidR="00026376">
        <w:rPr>
          <w:rFonts w:ascii="Times New Roman" w:hAnsi="Times New Roman" w:cs="Times New Roman"/>
          <w:sz w:val="21"/>
          <w:szCs w:val="21"/>
        </w:rPr>
        <w:t>，</w:t>
      </w:r>
      <w:r w:rsidR="00026376">
        <w:rPr>
          <w:rFonts w:ascii="Times New Roman" w:hAnsi="Times New Roman" w:cs="Times New Roman" w:hint="eastAsia"/>
          <w:sz w:val="21"/>
          <w:szCs w:val="21"/>
        </w:rPr>
        <w:t>其中</w:t>
      </w:r>
      <w:r w:rsidR="00026376" w:rsidRPr="00026376">
        <w:rPr>
          <w:rFonts w:ascii="Times New Roman" w:hAnsi="Times New Roman" w:cs="Times New Roman"/>
          <w:position w:val="-26"/>
          <w:sz w:val="21"/>
          <w:szCs w:val="21"/>
        </w:rPr>
        <w:object w:dxaOrig="1840" w:dyaOrig="760">
          <v:shape id="_x0000_i1043" type="#_x0000_t75" style="width:92pt;height:38pt" o:ole="">
            <v:imagedata r:id="rId44" o:title=""/>
          </v:shape>
          <o:OLEObject Type="Embed" ProgID="Equation.DSMT4" ShapeID="_x0000_i1043" DrawAspect="Content" ObjectID="_1691506292" r:id="rId45"/>
        </w:object>
      </w:r>
      <w:r w:rsidR="00026376">
        <w:rPr>
          <w:rFonts w:ascii="Times New Roman" w:hAnsi="Times New Roman" w:cs="Times New Roman"/>
          <w:sz w:val="21"/>
          <w:szCs w:val="21"/>
        </w:rPr>
        <w:t>，</w:t>
      </w:r>
      <w:r w:rsidR="003D3846" w:rsidRPr="003D3846">
        <w:rPr>
          <w:rFonts w:ascii="Times New Roman" w:hAnsi="Times New Roman" w:cs="Times New Roman"/>
          <w:position w:val="-26"/>
          <w:sz w:val="21"/>
          <w:szCs w:val="21"/>
        </w:rPr>
        <w:object w:dxaOrig="1480" w:dyaOrig="680">
          <v:shape id="_x0000_i1044" type="#_x0000_t75" style="width:74pt;height:34pt" o:ole="">
            <v:imagedata r:id="rId46" o:title=""/>
          </v:shape>
          <o:OLEObject Type="Embed" ProgID="Equation.DSMT4" ShapeID="_x0000_i1044" DrawAspect="Content" ObjectID="_1691506293" r:id="rId47"/>
        </w:object>
      </w:r>
    </w:p>
    <w:p w:rsidR="004931AF" w:rsidRDefault="004931AF" w:rsidP="004931AF">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以上是考研数学关于曲率的各知识点的要求，那在考试当中主要以什么样的题型出现呢？通常都是结合曲率圆这个</w:t>
      </w:r>
      <w:r w:rsidR="00772EDE">
        <w:rPr>
          <w:rFonts w:ascii="Times New Roman" w:hAnsi="Times New Roman" w:cs="Times New Roman" w:hint="eastAsia"/>
          <w:sz w:val="21"/>
          <w:szCs w:val="21"/>
        </w:rPr>
        <w:t>知识</w:t>
      </w:r>
      <w:r>
        <w:rPr>
          <w:rFonts w:ascii="Times New Roman" w:hAnsi="Times New Roman" w:cs="Times New Roman" w:hint="eastAsia"/>
          <w:sz w:val="21"/>
          <w:szCs w:val="21"/>
        </w:rPr>
        <w:t>点出题的，或者考察曲率圆方程的求法，</w:t>
      </w:r>
      <w:r w:rsidR="00772EDE">
        <w:rPr>
          <w:rFonts w:ascii="Times New Roman" w:hAnsi="Times New Roman" w:cs="Times New Roman" w:hint="eastAsia"/>
          <w:sz w:val="21"/>
          <w:szCs w:val="21"/>
        </w:rPr>
        <w:t>或者</w:t>
      </w:r>
      <w:r>
        <w:rPr>
          <w:rFonts w:ascii="Times New Roman" w:hAnsi="Times New Roman" w:cs="Times New Roman" w:hint="eastAsia"/>
          <w:sz w:val="21"/>
          <w:szCs w:val="21"/>
        </w:rPr>
        <w:t>考察曲率半径的求法，这种类型的题一般都很简单不难理解，我们只用</w:t>
      </w:r>
      <w:r w:rsidR="00772EDE">
        <w:rPr>
          <w:rFonts w:ascii="Times New Roman" w:hAnsi="Times New Roman" w:cs="Times New Roman" w:hint="eastAsia"/>
          <w:sz w:val="21"/>
          <w:szCs w:val="21"/>
        </w:rPr>
        <w:t>记</w:t>
      </w:r>
      <w:r>
        <w:rPr>
          <w:rFonts w:ascii="Times New Roman" w:hAnsi="Times New Roman" w:cs="Times New Roman" w:hint="eastAsia"/>
          <w:sz w:val="21"/>
          <w:szCs w:val="21"/>
        </w:rPr>
        <w:t>住相应公式，这类题解决起来就不难，</w:t>
      </w:r>
      <w:r w:rsidR="00772EDE">
        <w:rPr>
          <w:rFonts w:ascii="Times New Roman" w:hAnsi="Times New Roman" w:cs="Times New Roman" w:hint="eastAsia"/>
          <w:sz w:val="21"/>
          <w:szCs w:val="21"/>
        </w:rPr>
        <w:t>例如下边</w:t>
      </w:r>
      <w:r>
        <w:rPr>
          <w:rFonts w:ascii="Times New Roman" w:hAnsi="Times New Roman" w:cs="Times New Roman" w:hint="eastAsia"/>
          <w:sz w:val="21"/>
          <w:szCs w:val="21"/>
        </w:rPr>
        <w:t>这道题。</w:t>
      </w:r>
    </w:p>
    <w:p w:rsidR="004931AF" w:rsidRDefault="004931AF" w:rsidP="004931AF">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lastRenderedPageBreak/>
        <w:t>曲线</w:t>
      </w:r>
      <w:r w:rsidR="004631BB" w:rsidRPr="004631BB">
        <w:rPr>
          <w:rFonts w:ascii="Times New Roman" w:hAnsi="Times New Roman" w:cs="Times New Roman"/>
          <w:position w:val="-30"/>
          <w:sz w:val="21"/>
          <w:szCs w:val="21"/>
        </w:rPr>
        <w:object w:dxaOrig="1320" w:dyaOrig="700">
          <v:shape id="_x0000_i1045" type="#_x0000_t75" style="width:66pt;height:35pt" o:ole="">
            <v:imagedata r:id="rId48" o:title=""/>
          </v:shape>
          <o:OLEObject Type="Embed" ProgID="Equation.DSMT4" ShapeID="_x0000_i1045" DrawAspect="Content" ObjectID="_1691506294" r:id="rId49"/>
        </w:object>
      </w:r>
      <w:r w:rsidR="004631BB">
        <w:rPr>
          <w:rFonts w:ascii="Times New Roman" w:hAnsi="Times New Roman" w:cs="Times New Roman" w:hint="eastAsia"/>
          <w:sz w:val="21"/>
          <w:szCs w:val="21"/>
        </w:rPr>
        <w:t>上对应于</w:t>
      </w:r>
      <w:r w:rsidR="004631BB" w:rsidRPr="004631BB">
        <w:rPr>
          <w:rFonts w:ascii="Times New Roman" w:hAnsi="Times New Roman" w:cs="Times New Roman"/>
          <w:position w:val="-6"/>
          <w:sz w:val="21"/>
          <w:szCs w:val="21"/>
        </w:rPr>
        <w:object w:dxaOrig="420" w:dyaOrig="260">
          <v:shape id="_x0000_i1046" type="#_x0000_t75" style="width:21pt;height:13pt" o:ole="">
            <v:imagedata r:id="rId50" o:title=""/>
          </v:shape>
          <o:OLEObject Type="Embed" ProgID="Equation.DSMT4" ShapeID="_x0000_i1046" DrawAspect="Content" ObjectID="_1691506295" r:id="rId51"/>
        </w:object>
      </w:r>
      <w:r w:rsidR="004631BB">
        <w:rPr>
          <w:rFonts w:ascii="Times New Roman" w:hAnsi="Times New Roman" w:cs="Times New Roman" w:hint="eastAsia"/>
          <w:sz w:val="21"/>
          <w:szCs w:val="21"/>
        </w:rPr>
        <w:t>点处的曲率半径？</w:t>
      </w:r>
    </w:p>
    <w:p w:rsidR="004631BB" w:rsidRDefault="004631BB" w:rsidP="004931AF">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解析：根据曲率半径的公式</w:t>
      </w:r>
      <w:r w:rsidR="0099057B" w:rsidRPr="00534EC9">
        <w:rPr>
          <w:rFonts w:ascii="Times New Roman" w:hAnsi="Times New Roman" w:cs="Times New Roman"/>
          <w:position w:val="-22"/>
          <w:sz w:val="21"/>
          <w:szCs w:val="21"/>
        </w:rPr>
        <w:object w:dxaOrig="639" w:dyaOrig="560">
          <v:shape id="_x0000_i1047" type="#_x0000_t75" style="width:32pt;height:28pt" o:ole="">
            <v:imagedata r:id="rId19" o:title=""/>
          </v:shape>
          <o:OLEObject Type="Embed" ProgID="Equation.DSMT4" ShapeID="_x0000_i1047" DrawAspect="Content" ObjectID="_1691506296" r:id="rId52"/>
        </w:object>
      </w:r>
      <w:r w:rsidR="0099057B">
        <w:rPr>
          <w:rFonts w:ascii="Times New Roman" w:hAnsi="Times New Roman" w:cs="Times New Roman"/>
          <w:sz w:val="21"/>
          <w:szCs w:val="21"/>
        </w:rPr>
        <w:t>，</w:t>
      </w:r>
      <w:r w:rsidR="0099057B">
        <w:rPr>
          <w:rFonts w:ascii="Times New Roman" w:hAnsi="Times New Roman" w:cs="Times New Roman" w:hint="eastAsia"/>
          <w:sz w:val="21"/>
          <w:szCs w:val="21"/>
        </w:rPr>
        <w:t>我们只需求出曲线在这一点的曲率即可，根据参数方程曲率公式</w:t>
      </w:r>
      <w:r w:rsidR="0099057B" w:rsidRPr="00534EC9">
        <w:rPr>
          <w:rFonts w:ascii="Times New Roman" w:hAnsi="Times New Roman" w:cs="Times New Roman"/>
          <w:position w:val="-56"/>
          <w:sz w:val="21"/>
          <w:szCs w:val="21"/>
        </w:rPr>
        <w:object w:dxaOrig="2520" w:dyaOrig="900">
          <v:shape id="_x0000_i1048" type="#_x0000_t75" style="width:126pt;height:45pt" o:ole="">
            <v:imagedata r:id="rId17" o:title=""/>
          </v:shape>
          <o:OLEObject Type="Embed" ProgID="Equation.DSMT4" ShapeID="_x0000_i1048" DrawAspect="Content" ObjectID="_1691506297" r:id="rId53"/>
        </w:object>
      </w:r>
      <w:r w:rsidR="0099057B">
        <w:rPr>
          <w:rFonts w:ascii="Times New Roman" w:hAnsi="Times New Roman" w:cs="Times New Roman"/>
          <w:sz w:val="21"/>
          <w:szCs w:val="21"/>
        </w:rPr>
        <w:t>，</w:t>
      </w:r>
      <w:r w:rsidR="0099057B">
        <w:rPr>
          <w:rFonts w:ascii="Times New Roman" w:hAnsi="Times New Roman" w:cs="Times New Roman" w:hint="eastAsia"/>
          <w:sz w:val="21"/>
          <w:szCs w:val="21"/>
        </w:rPr>
        <w:t>分别求出</w:t>
      </w:r>
      <w:r w:rsidR="0099057B" w:rsidRPr="0099057B">
        <w:rPr>
          <w:rFonts w:ascii="Times New Roman" w:hAnsi="Times New Roman" w:cs="Times New Roman"/>
          <w:position w:val="-10"/>
          <w:sz w:val="21"/>
          <w:szCs w:val="21"/>
        </w:rPr>
        <w:object w:dxaOrig="840" w:dyaOrig="300">
          <v:shape id="_x0000_i1049" type="#_x0000_t75" style="width:42pt;height:15pt" o:ole="">
            <v:imagedata r:id="rId54" o:title=""/>
          </v:shape>
          <o:OLEObject Type="Embed" ProgID="Equation.DSMT4" ShapeID="_x0000_i1049" DrawAspect="Content" ObjectID="_1691506298" r:id="rId55"/>
        </w:object>
      </w:r>
      <w:r w:rsidR="0099057B" w:rsidRPr="0099057B">
        <w:rPr>
          <w:rFonts w:ascii="Times New Roman" w:hAnsi="Times New Roman" w:cs="Times New Roman"/>
          <w:position w:val="-10"/>
          <w:sz w:val="21"/>
          <w:szCs w:val="21"/>
        </w:rPr>
        <w:object w:dxaOrig="800" w:dyaOrig="300">
          <v:shape id="_x0000_i1050" type="#_x0000_t75" style="width:40pt;height:15pt" o:ole="">
            <v:imagedata r:id="rId56" o:title=""/>
          </v:shape>
          <o:OLEObject Type="Embed" ProgID="Equation.DSMT4" ShapeID="_x0000_i1050" DrawAspect="Content" ObjectID="_1691506299" r:id="rId57"/>
        </w:object>
      </w:r>
      <w:r w:rsidR="0099057B">
        <w:rPr>
          <w:rFonts w:ascii="Times New Roman" w:hAnsi="Times New Roman" w:cs="Times New Roman"/>
          <w:sz w:val="21"/>
          <w:szCs w:val="21"/>
        </w:rPr>
        <w:t>，</w:t>
      </w:r>
      <w:r w:rsidR="0099057B" w:rsidRPr="0099057B">
        <w:rPr>
          <w:rFonts w:ascii="Times New Roman" w:hAnsi="Times New Roman" w:cs="Times New Roman"/>
          <w:position w:val="-10"/>
          <w:sz w:val="21"/>
          <w:szCs w:val="21"/>
        </w:rPr>
        <w:object w:dxaOrig="1160" w:dyaOrig="300">
          <v:shape id="_x0000_i1051" type="#_x0000_t75" style="width:58pt;height:15pt" o:ole="">
            <v:imagedata r:id="rId58" o:title=""/>
          </v:shape>
          <o:OLEObject Type="Embed" ProgID="Equation.DSMT4" ShapeID="_x0000_i1051" DrawAspect="Content" ObjectID="_1691506300" r:id="rId59"/>
        </w:object>
      </w:r>
      <w:r w:rsidR="0099057B" w:rsidRPr="0099057B">
        <w:rPr>
          <w:rFonts w:ascii="Times New Roman" w:hAnsi="Times New Roman" w:cs="Times New Roman"/>
          <w:position w:val="-10"/>
          <w:sz w:val="21"/>
          <w:szCs w:val="21"/>
        </w:rPr>
        <w:object w:dxaOrig="800" w:dyaOrig="300">
          <v:shape id="_x0000_i1052" type="#_x0000_t75" style="width:40pt;height:15pt" o:ole="">
            <v:imagedata r:id="rId60" o:title=""/>
          </v:shape>
          <o:OLEObject Type="Embed" ProgID="Equation.DSMT4" ShapeID="_x0000_i1052" DrawAspect="Content" ObjectID="_1691506301" r:id="rId61"/>
        </w:object>
      </w:r>
      <w:r w:rsidR="0099057B">
        <w:rPr>
          <w:rFonts w:ascii="Times New Roman" w:hAnsi="Times New Roman" w:cs="Times New Roman"/>
          <w:sz w:val="21"/>
          <w:szCs w:val="21"/>
        </w:rPr>
        <w:t>，</w:t>
      </w:r>
      <w:r w:rsidR="0099057B">
        <w:rPr>
          <w:rFonts w:ascii="Times New Roman" w:hAnsi="Times New Roman" w:cs="Times New Roman" w:hint="eastAsia"/>
          <w:sz w:val="21"/>
          <w:szCs w:val="21"/>
        </w:rPr>
        <w:t>代入公式可得，</w:t>
      </w:r>
      <w:r w:rsidR="00A37E14" w:rsidRPr="00A37E14">
        <w:rPr>
          <w:rFonts w:ascii="Times New Roman" w:hAnsi="Times New Roman" w:cs="Times New Roman"/>
          <w:position w:val="-44"/>
          <w:sz w:val="21"/>
          <w:szCs w:val="21"/>
        </w:rPr>
        <w:object w:dxaOrig="2060" w:dyaOrig="780">
          <v:shape id="_x0000_i1053" type="#_x0000_t75" style="width:103pt;height:39pt" o:ole="">
            <v:imagedata r:id="rId62" o:title=""/>
          </v:shape>
          <o:OLEObject Type="Embed" ProgID="Equation.DSMT4" ShapeID="_x0000_i1053" DrawAspect="Content" ObjectID="_1691506302" r:id="rId63"/>
        </w:object>
      </w:r>
      <w:r w:rsidR="00A37E14">
        <w:rPr>
          <w:rFonts w:ascii="Times New Roman" w:hAnsi="Times New Roman" w:cs="Times New Roman"/>
          <w:sz w:val="21"/>
          <w:szCs w:val="21"/>
        </w:rPr>
        <w:t>，</w:t>
      </w:r>
      <w:r w:rsidR="00A37E14">
        <w:rPr>
          <w:rFonts w:ascii="Times New Roman" w:hAnsi="Times New Roman" w:cs="Times New Roman" w:hint="eastAsia"/>
          <w:sz w:val="21"/>
          <w:szCs w:val="21"/>
        </w:rPr>
        <w:t>则当</w:t>
      </w:r>
      <w:r w:rsidR="00A37E14" w:rsidRPr="00A37E14">
        <w:rPr>
          <w:rFonts w:ascii="Times New Roman" w:hAnsi="Times New Roman" w:cs="Times New Roman"/>
          <w:position w:val="-6"/>
          <w:sz w:val="21"/>
          <w:szCs w:val="21"/>
        </w:rPr>
        <w:object w:dxaOrig="420" w:dyaOrig="260">
          <v:shape id="_x0000_i1054" type="#_x0000_t75" style="width:21pt;height:13pt" o:ole="">
            <v:imagedata r:id="rId64" o:title=""/>
          </v:shape>
          <o:OLEObject Type="Embed" ProgID="Equation.DSMT4" ShapeID="_x0000_i1054" DrawAspect="Content" ObjectID="_1691506303" r:id="rId65"/>
        </w:object>
      </w:r>
      <w:r w:rsidR="00A37E14">
        <w:rPr>
          <w:rFonts w:ascii="Times New Roman" w:hAnsi="Times New Roman" w:cs="Times New Roman" w:hint="eastAsia"/>
          <w:sz w:val="21"/>
          <w:szCs w:val="21"/>
        </w:rPr>
        <w:t>时，</w:t>
      </w:r>
      <w:r w:rsidR="00A37E14" w:rsidRPr="00A37E14">
        <w:rPr>
          <w:rFonts w:ascii="Times New Roman" w:hAnsi="Times New Roman" w:cs="Times New Roman"/>
          <w:position w:val="-22"/>
          <w:sz w:val="21"/>
          <w:szCs w:val="21"/>
        </w:rPr>
        <w:object w:dxaOrig="840" w:dyaOrig="600">
          <v:shape id="_x0000_i1055" type="#_x0000_t75" style="width:42pt;height:30pt" o:ole="">
            <v:imagedata r:id="rId66" o:title=""/>
          </v:shape>
          <o:OLEObject Type="Embed" ProgID="Equation.DSMT4" ShapeID="_x0000_i1055" DrawAspect="Content" ObjectID="_1691506304" r:id="rId67"/>
        </w:object>
      </w:r>
      <w:r w:rsidR="00A37E14">
        <w:rPr>
          <w:rFonts w:ascii="Times New Roman" w:hAnsi="Times New Roman" w:cs="Times New Roman" w:hint="eastAsia"/>
          <w:sz w:val="21"/>
          <w:szCs w:val="21"/>
        </w:rPr>
        <w:t>,</w:t>
      </w:r>
      <w:r w:rsidR="00A37E14" w:rsidRPr="00A37E14">
        <w:rPr>
          <w:rFonts w:ascii="Times New Roman" w:hAnsi="Times New Roman" w:cs="Times New Roman"/>
          <w:position w:val="-10"/>
          <w:sz w:val="21"/>
          <w:szCs w:val="21"/>
        </w:rPr>
        <w:object w:dxaOrig="960" w:dyaOrig="360">
          <v:shape id="_x0000_i1056" type="#_x0000_t75" style="width:48pt;height:18pt" o:ole="">
            <v:imagedata r:id="rId68" o:title=""/>
          </v:shape>
          <o:OLEObject Type="Embed" ProgID="Equation.DSMT4" ShapeID="_x0000_i1056" DrawAspect="Content" ObjectID="_1691506305" r:id="rId69"/>
        </w:object>
      </w:r>
      <w:r w:rsidR="00A37E14">
        <w:rPr>
          <w:rFonts w:ascii="Times New Roman" w:hAnsi="Times New Roman" w:cs="Times New Roman" w:hint="eastAsia"/>
          <w:sz w:val="21"/>
          <w:szCs w:val="21"/>
        </w:rPr>
        <w:t>.</w:t>
      </w:r>
    </w:p>
    <w:p w:rsidR="00A37E14" w:rsidRDefault="00A37E14" w:rsidP="004931AF">
      <w:pPr>
        <w:pStyle w:val="a8"/>
        <w:shd w:val="clear" w:color="auto" w:fill="FFFFFF"/>
        <w:spacing w:before="0" w:beforeAutospacing="0" w:after="0" w:afterAutospacing="0"/>
        <w:ind w:firstLine="435"/>
        <w:rPr>
          <w:rFonts w:ascii="Times New Roman" w:hAnsi="Times New Roman" w:cs="Times New Roman"/>
          <w:sz w:val="21"/>
          <w:szCs w:val="21"/>
        </w:rPr>
      </w:pPr>
      <w:r>
        <w:rPr>
          <w:rFonts w:ascii="Times New Roman" w:hAnsi="Times New Roman" w:cs="Times New Roman" w:hint="eastAsia"/>
          <w:sz w:val="21"/>
          <w:szCs w:val="21"/>
        </w:rPr>
        <w:t>总结：本题主要考察了学生对曲率圆概念的理解，以及公式的记忆运用，整体在考试中要求不高，所以在接下来的学习当中要求数一</w:t>
      </w:r>
      <w:r w:rsidR="00A02BB3">
        <w:rPr>
          <w:rFonts w:ascii="Times New Roman" w:hAnsi="Times New Roman" w:cs="Times New Roman" w:hint="eastAsia"/>
          <w:sz w:val="21"/>
          <w:szCs w:val="21"/>
        </w:rPr>
        <w:t>，</w:t>
      </w:r>
      <w:r>
        <w:rPr>
          <w:rFonts w:ascii="Times New Roman" w:hAnsi="Times New Roman" w:cs="Times New Roman" w:hint="eastAsia"/>
          <w:sz w:val="21"/>
          <w:szCs w:val="21"/>
        </w:rPr>
        <w:t>数二的学生</w:t>
      </w:r>
      <w:r w:rsidR="00A02BB3">
        <w:rPr>
          <w:rFonts w:ascii="Times New Roman" w:hAnsi="Times New Roman" w:cs="Times New Roman" w:hint="eastAsia"/>
          <w:sz w:val="21"/>
          <w:szCs w:val="21"/>
        </w:rPr>
        <w:t>在这一块复习备考的当中，着重注意记忆曲率公式和曲率圆公式，以及对于曲率圆定义的理解。</w:t>
      </w:r>
    </w:p>
    <w:p w:rsidR="005139E6" w:rsidRPr="009571A7" w:rsidRDefault="00526C24" w:rsidP="009571A7">
      <w:pPr>
        <w:rPr>
          <w:rFonts w:ascii="Times New Roman" w:hAnsi="Times New Roman" w:cs="Times New Roman"/>
        </w:rPr>
      </w:pPr>
      <w:r>
        <w:rPr>
          <w:rFonts w:ascii="Times New Roman" w:hAnsi="Times New Roman" w:cs="Times New Roman" w:hint="eastAsia"/>
          <w:kern w:val="0"/>
          <w:szCs w:val="21"/>
        </w:rPr>
        <w:t xml:space="preserve">    </w:t>
      </w:r>
      <w:r w:rsidR="004D360D">
        <w:rPr>
          <w:rFonts w:ascii="Times New Roman" w:hAnsi="Times New Roman" w:cs="Times New Roman" w:hint="eastAsia"/>
          <w:kern w:val="0"/>
          <w:szCs w:val="21"/>
        </w:rPr>
        <w:t>以上就是</w:t>
      </w:r>
      <w:r w:rsidR="00A02BB3">
        <w:rPr>
          <w:rFonts w:ascii="Times New Roman" w:hAnsi="Times New Roman" w:cs="Times New Roman" w:hint="eastAsia"/>
          <w:kern w:val="0"/>
          <w:szCs w:val="21"/>
        </w:rPr>
        <w:t>高等数学中曲率</w:t>
      </w:r>
      <w:r w:rsidR="006537B6">
        <w:rPr>
          <w:rFonts w:ascii="Times New Roman" w:hAnsi="Times New Roman" w:cs="Times New Roman" w:hint="eastAsia"/>
          <w:kern w:val="0"/>
          <w:szCs w:val="21"/>
        </w:rPr>
        <w:t>部分</w:t>
      </w:r>
      <w:r w:rsidR="0097671D">
        <w:rPr>
          <w:rFonts w:ascii="Times New Roman" w:hAnsi="Times New Roman" w:cs="Times New Roman" w:hint="eastAsia"/>
          <w:kern w:val="0"/>
          <w:szCs w:val="21"/>
        </w:rPr>
        <w:t>复习备考</w:t>
      </w:r>
      <w:r>
        <w:rPr>
          <w:rFonts w:ascii="Times New Roman" w:hAnsi="Times New Roman" w:cs="Times New Roman" w:hint="eastAsia"/>
          <w:kern w:val="0"/>
          <w:szCs w:val="21"/>
        </w:rPr>
        <w:t>中所要掌握的知识点，了解</w:t>
      </w:r>
      <w:r w:rsidR="00BD28EE">
        <w:rPr>
          <w:rFonts w:ascii="Times New Roman" w:hAnsi="Times New Roman" w:cs="Times New Roman" w:hint="eastAsia"/>
          <w:kern w:val="0"/>
          <w:szCs w:val="21"/>
        </w:rPr>
        <w:t>了</w:t>
      </w:r>
      <w:r w:rsidR="0097671D">
        <w:rPr>
          <w:rFonts w:ascii="Times New Roman" w:hAnsi="Times New Roman" w:cs="Times New Roman" w:hint="eastAsia"/>
          <w:kern w:val="0"/>
          <w:szCs w:val="21"/>
        </w:rPr>
        <w:t>哪些是重点，</w:t>
      </w:r>
      <w:r>
        <w:rPr>
          <w:rFonts w:ascii="Times New Roman" w:hAnsi="Times New Roman" w:cs="Times New Roman" w:hint="eastAsia"/>
          <w:kern w:val="0"/>
          <w:szCs w:val="21"/>
        </w:rPr>
        <w:t>我们在复习备考当中</w:t>
      </w:r>
      <w:r w:rsidR="00BD28EE">
        <w:rPr>
          <w:rFonts w:ascii="Times New Roman" w:hAnsi="Times New Roman" w:cs="Times New Roman" w:hint="eastAsia"/>
          <w:kern w:val="0"/>
          <w:szCs w:val="21"/>
        </w:rPr>
        <w:t>才</w:t>
      </w:r>
      <w:r>
        <w:rPr>
          <w:rFonts w:ascii="Times New Roman" w:hAnsi="Times New Roman" w:cs="Times New Roman" w:hint="eastAsia"/>
          <w:kern w:val="0"/>
          <w:szCs w:val="21"/>
        </w:rPr>
        <w:t>有侧重点，</w:t>
      </w:r>
      <w:r w:rsidR="00BD28EE">
        <w:rPr>
          <w:rFonts w:ascii="Times New Roman" w:hAnsi="Times New Roman" w:cs="Times New Roman" w:hint="eastAsia"/>
          <w:kern w:val="0"/>
          <w:szCs w:val="21"/>
        </w:rPr>
        <w:t>才能</w:t>
      </w:r>
      <w:r>
        <w:rPr>
          <w:rFonts w:ascii="Times New Roman" w:hAnsi="Times New Roman" w:cs="Times New Roman" w:hint="eastAsia"/>
          <w:kern w:val="0"/>
          <w:szCs w:val="21"/>
        </w:rPr>
        <w:t>有的放矢，才能使复习备考效率提上去，同时在复习当中我们不仅要在高频考点上多下功夫，还要多注意基础知识和公式的</w:t>
      </w:r>
      <w:r w:rsidR="00BD28EE">
        <w:rPr>
          <w:rFonts w:ascii="Times New Roman" w:hAnsi="Times New Roman" w:cs="Times New Roman" w:hint="eastAsia"/>
          <w:kern w:val="0"/>
          <w:szCs w:val="21"/>
        </w:rPr>
        <w:t>理解和记忆。最后祝愿广大考生能够在</w:t>
      </w:r>
      <w:r w:rsidR="006E32B2">
        <w:rPr>
          <w:rFonts w:ascii="Times New Roman" w:hAnsi="Times New Roman" w:cs="Times New Roman" w:hint="eastAsia"/>
          <w:kern w:val="0"/>
          <w:szCs w:val="21"/>
        </w:rPr>
        <w:t>2022</w:t>
      </w:r>
      <w:bookmarkStart w:id="0" w:name="_GoBack"/>
      <w:bookmarkEnd w:id="0"/>
      <w:r w:rsidR="00BD28EE">
        <w:rPr>
          <w:rFonts w:ascii="Times New Roman" w:hAnsi="Times New Roman" w:cs="Times New Roman" w:hint="eastAsia"/>
          <w:kern w:val="0"/>
          <w:szCs w:val="21"/>
        </w:rPr>
        <w:t>届的硕士研究生考试当中金榜题名。</w:t>
      </w:r>
    </w:p>
    <w:sectPr w:rsidR="005139E6" w:rsidRPr="009571A7">
      <w:headerReference w:type="default" r:id="rId70"/>
      <w:footerReference w:type="default" r:id="rI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3B" w:rsidRDefault="00F1653B" w:rsidP="00A96BD1">
      <w:r>
        <w:separator/>
      </w:r>
    </w:p>
  </w:endnote>
  <w:endnote w:type="continuationSeparator" w:id="0">
    <w:p w:rsidR="00F1653B" w:rsidRDefault="00F1653B" w:rsidP="00A9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9B" w:rsidRPr="00A96BD1" w:rsidRDefault="0075029B" w:rsidP="00A96BD1">
    <w:pPr>
      <w:widowControl/>
      <w:jc w:val="center"/>
      <w:rPr>
        <w:rFonts w:ascii="宋体" w:hAnsi="宋体"/>
        <w:kern w:val="0"/>
        <w:szCs w:val="21"/>
      </w:rPr>
    </w:pPr>
    <w:r>
      <w:rPr>
        <w:rFonts w:ascii="宋体" w:hAnsi="宋体"/>
        <w:noProof/>
        <w:kern w:val="0"/>
        <w:szCs w:val="21"/>
      </w:rPr>
      <mc:AlternateContent>
        <mc:Choice Requires="wps">
          <w:drawing>
            <wp:anchor distT="0" distB="0" distL="114300" distR="114300" simplePos="0" relativeHeight="251662336" behindDoc="0" locked="0" layoutInCell="1" allowOverlap="1" wp14:anchorId="72DAB3F9" wp14:editId="4B3755B6">
              <wp:simplePos x="0" y="0"/>
              <wp:positionH relativeFrom="column">
                <wp:posOffset>3575050</wp:posOffset>
              </wp:positionH>
              <wp:positionV relativeFrom="paragraph">
                <wp:posOffset>2540</wp:posOffset>
              </wp:positionV>
              <wp:extent cx="1500505" cy="229870"/>
              <wp:effectExtent l="4445" t="635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29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29B" w:rsidRPr="00A93CCC" w:rsidRDefault="0075029B" w:rsidP="00A96BD1">
                          <w:pPr>
                            <w:rPr>
                              <w:sz w:val="20"/>
                              <w:szCs w:val="20"/>
                            </w:rPr>
                          </w:pPr>
                          <w:r w:rsidRPr="00A93CCC">
                            <w:rPr>
                              <w:rFonts w:ascii="黑体" w:eastAsia="黑体" w:hint="eastAsia"/>
                              <w:color w:val="7F7F7F"/>
                              <w:sz w:val="20"/>
                              <w:szCs w:val="20"/>
                            </w:rPr>
                            <w:t>报名专线：400-6300-966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81.5pt;margin-top:.2pt;width:118.15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" stroked="f">
              <v:fill opacity="0"/>
              <v:textbox inset="0,0,0,0">
                <w:txbxContent>
                  <w:p w:rsidR="0075029B" w:rsidRPr="00A93CCC" w:rsidRDefault="0075029B" w:rsidP="00A96BD1">
                    <w:pPr>
                      <w:rPr>
                        <w:sz w:val="20"/>
                        <w:szCs w:val="20"/>
                      </w:rPr>
                    </w:pPr>
                    <w:r w:rsidRPr="00A93CCC">
                      <w:rPr>
                        <w:rFonts w:ascii="黑体" w:eastAsia="黑体" w:hint="eastAsia"/>
                        <w:color w:val="7F7F7F"/>
                        <w:sz w:val="20"/>
                        <w:szCs w:val="20"/>
                      </w:rPr>
                      <w:t>报名专线：400-6300-966</w:t>
                    </w:r>
                  </w:p>
                </w:txbxContent>
              </v:textbox>
            </v:shape>
          </w:pict>
        </mc:Fallback>
      </mc:AlternateContent>
    </w:r>
    <w:r>
      <w:rPr>
        <w:rFonts w:ascii="宋体" w:hAnsi="宋体"/>
        <w:noProof/>
        <w:kern w:val="0"/>
        <w:szCs w:val="21"/>
      </w:rPr>
      <mc:AlternateContent>
        <mc:Choice Requires="wps">
          <w:drawing>
            <wp:anchor distT="0" distB="0" distL="114300" distR="114300" simplePos="0" relativeHeight="251661312" behindDoc="0" locked="0" layoutInCell="1" allowOverlap="1" wp14:anchorId="24E00381" wp14:editId="40F34447">
              <wp:simplePos x="0" y="0"/>
              <wp:positionH relativeFrom="column">
                <wp:posOffset>33655</wp:posOffset>
              </wp:positionH>
              <wp:positionV relativeFrom="paragraph">
                <wp:posOffset>-6985</wp:posOffset>
              </wp:positionV>
              <wp:extent cx="1489075" cy="229870"/>
              <wp:effectExtent l="5080" t="2540" r="1270" b="57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29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29B" w:rsidRPr="00A93CCC" w:rsidRDefault="0075029B" w:rsidP="00A96BD1">
                          <w:pPr>
                            <w:rPr>
                              <w:rFonts w:ascii="黑体" w:eastAsia="黑体"/>
                              <w:color w:val="7F7F7F"/>
                              <w:sz w:val="20"/>
                              <w:szCs w:val="20"/>
                            </w:rPr>
                          </w:pPr>
                          <w:r w:rsidRPr="00A93CCC">
                            <w:rPr>
                              <w:rFonts w:ascii="黑体" w:eastAsia="黑体" w:hint="eastAsia"/>
                              <w:color w:val="7F7F7F"/>
                              <w:sz w:val="20"/>
                              <w:szCs w:val="20"/>
                            </w:rPr>
                            <w:t>中公考研学员专用资料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2.65pt;margin-top:-.55pt;width:117.2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" stroked="f">
              <v:fill opacity="0"/>
              <v:textbox inset="0,0,0,0">
                <w:txbxContent>
                  <w:p w:rsidR="0075029B" w:rsidRPr="00A93CCC" w:rsidRDefault="0075029B" w:rsidP="00A96BD1">
                    <w:pPr>
                      <w:rPr>
                        <w:rFonts w:ascii="黑体" w:eastAsia="黑体"/>
                        <w:color w:val="7F7F7F"/>
                        <w:sz w:val="20"/>
                        <w:szCs w:val="20"/>
                      </w:rPr>
                    </w:pPr>
                    <w:r w:rsidRPr="00A93CCC">
                      <w:rPr>
                        <w:rFonts w:ascii="黑体" w:eastAsia="黑体" w:hint="eastAsia"/>
                        <w:color w:val="7F7F7F"/>
                        <w:sz w:val="20"/>
                        <w:szCs w:val="20"/>
                      </w:rPr>
                      <w:t>中公考研学员专用资料</w:t>
                    </w:r>
                  </w:p>
                </w:txbxContent>
              </v:textbox>
            </v:shape>
          </w:pict>
        </mc:Fallback>
      </mc:AlternateContent>
    </w:r>
    <w:r w:rsidRPr="00CC0187">
      <w:rPr>
        <w:kern w:val="0"/>
        <w:szCs w:val="21"/>
      </w:rPr>
      <w:fldChar w:fldCharType="begin"/>
    </w:r>
    <w:r w:rsidRPr="00CC0187">
      <w:rPr>
        <w:kern w:val="0"/>
        <w:szCs w:val="21"/>
      </w:rPr>
      <w:instrText xml:space="preserve"> PAGE   \* MERGEFORMAT </w:instrText>
    </w:r>
    <w:r w:rsidRPr="00CC0187">
      <w:rPr>
        <w:kern w:val="0"/>
        <w:szCs w:val="21"/>
      </w:rPr>
      <w:fldChar w:fldCharType="separate"/>
    </w:r>
    <w:r w:rsidR="006E32B2" w:rsidRPr="006E32B2">
      <w:rPr>
        <w:noProof/>
        <w:kern w:val="0"/>
        <w:szCs w:val="21"/>
        <w:lang w:val="zh-CN"/>
      </w:rPr>
      <w:t>1</w:t>
    </w:r>
    <w:r w:rsidRPr="00CC0187">
      <w:rPr>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3B" w:rsidRDefault="00F1653B" w:rsidP="00A96BD1">
      <w:r>
        <w:separator/>
      </w:r>
    </w:p>
  </w:footnote>
  <w:footnote w:type="continuationSeparator" w:id="0">
    <w:p w:rsidR="00F1653B" w:rsidRDefault="00F1653B" w:rsidP="00A9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9B" w:rsidRDefault="0075029B" w:rsidP="00A96BD1">
    <w:pPr>
      <w:wordWrap w:val="0"/>
    </w:pPr>
    <w:r w:rsidRPr="002D5020">
      <w:rPr>
        <w:rFonts w:ascii="黑体" w:eastAsia="黑体" w:hint="eastAsia"/>
        <w:position w:val="20"/>
        <w:sz w:val="20"/>
        <w:szCs w:val="20"/>
        <w:u w:val="single"/>
      </w:rPr>
      <w:t>版权所有 翻版必究</w:t>
    </w:r>
    <w:r>
      <w:rPr>
        <w:rFonts w:hint="eastAsia"/>
        <w:position w:val="20"/>
        <w:u w:val="single"/>
      </w:rPr>
      <w:t xml:space="preserve">                                         </w:t>
    </w:r>
    <w:r>
      <w:rPr>
        <w:noProof/>
      </w:rPr>
      <w:drawing>
        <wp:inline distT="0" distB="0" distL="0" distR="0" wp14:anchorId="2C6A614E" wp14:editId="0823B426">
          <wp:extent cx="1227600" cy="374400"/>
          <wp:effectExtent l="0" t="0" r="0" b="0"/>
          <wp:docPr id="6" name="图片 6" descr="D:\工作图片\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工作图片\5.png"/>
                  <pic:cNvPicPr preferRelativeResize="0">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27600" cy="374400"/>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5CC2BBDE" wp14:editId="35AE17FA">
          <wp:simplePos x="0" y="0"/>
          <wp:positionH relativeFrom="column">
            <wp:posOffset>-4445</wp:posOffset>
          </wp:positionH>
          <wp:positionV relativeFrom="paragraph">
            <wp:posOffset>2220595</wp:posOffset>
          </wp:positionV>
          <wp:extent cx="5103628" cy="3394506"/>
          <wp:effectExtent l="0" t="266700" r="20955" b="0"/>
          <wp:wrapNone/>
          <wp:docPr id="4" name="图片 4" descr="D:\工作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图片\1.png"/>
                  <pic:cNvPicPr>
                    <a:picLocks noChangeAspect="1" noChangeArrowheads="1"/>
                  </pic:cNvPicPr>
                </pic:nvPicPr>
                <pic:blipFill rotWithShape="1">
                  <a:blip r:embed="rId2" cstate="print">
                    <a:lum bright="70000" contrast="-70000"/>
                    <a:extLst>
                      <a:ext uri="{28A0092B-C50C-407E-A947-70E740481C1C}">
                        <a14:useLocalDpi xmlns:a14="http://schemas.microsoft.com/office/drawing/2010/main" val="0"/>
                      </a:ext>
                    </a:extLst>
                  </a:blip>
                  <a:srcRect r="56734"/>
                  <a:stretch/>
                </pic:blipFill>
                <pic:spPr bwMode="auto">
                  <a:xfrm rot="20566631">
                    <a:off x="0" y="0"/>
                    <a:ext cx="5103628" cy="33945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21EC"/>
    <w:multiLevelType w:val="hybridMultilevel"/>
    <w:tmpl w:val="E76011EA"/>
    <w:lvl w:ilvl="0" w:tplc="1DA81D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5881C7B"/>
    <w:multiLevelType w:val="hybridMultilevel"/>
    <w:tmpl w:val="AB72DB10"/>
    <w:lvl w:ilvl="0" w:tplc="934A1D04">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28946933"/>
    <w:multiLevelType w:val="hybridMultilevel"/>
    <w:tmpl w:val="F97A5E82"/>
    <w:lvl w:ilvl="0" w:tplc="A4D64412">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2D5142B4"/>
    <w:multiLevelType w:val="hybridMultilevel"/>
    <w:tmpl w:val="63F08ECE"/>
    <w:lvl w:ilvl="0" w:tplc="4EAED83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3DF343DF"/>
    <w:multiLevelType w:val="hybridMultilevel"/>
    <w:tmpl w:val="5B621960"/>
    <w:lvl w:ilvl="0" w:tplc="E37EE0A2">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nsid w:val="5C8C2187"/>
    <w:multiLevelType w:val="hybridMultilevel"/>
    <w:tmpl w:val="4F8072CE"/>
    <w:lvl w:ilvl="0" w:tplc="527AA5A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1BB5A71"/>
    <w:multiLevelType w:val="hybridMultilevel"/>
    <w:tmpl w:val="203614C2"/>
    <w:lvl w:ilvl="0" w:tplc="F8289E6C">
      <w:start w:val="1"/>
      <w:numFmt w:val="japaneseCounting"/>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F9D02CF"/>
    <w:multiLevelType w:val="hybridMultilevel"/>
    <w:tmpl w:val="5F000AC8"/>
    <w:lvl w:ilvl="0" w:tplc="B1523A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D1"/>
    <w:rsid w:val="00026376"/>
    <w:rsid w:val="000E695D"/>
    <w:rsid w:val="0011168E"/>
    <w:rsid w:val="0011408A"/>
    <w:rsid w:val="001725BF"/>
    <w:rsid w:val="001B2129"/>
    <w:rsid w:val="001D01D2"/>
    <w:rsid w:val="002A62E4"/>
    <w:rsid w:val="002C02B7"/>
    <w:rsid w:val="00314100"/>
    <w:rsid w:val="003206AD"/>
    <w:rsid w:val="0034744B"/>
    <w:rsid w:val="00394617"/>
    <w:rsid w:val="003B392F"/>
    <w:rsid w:val="003D1857"/>
    <w:rsid w:val="003D3846"/>
    <w:rsid w:val="00414876"/>
    <w:rsid w:val="00423A0F"/>
    <w:rsid w:val="00435F82"/>
    <w:rsid w:val="004452EB"/>
    <w:rsid w:val="004631BB"/>
    <w:rsid w:val="004931AF"/>
    <w:rsid w:val="004B515D"/>
    <w:rsid w:val="004C2BD0"/>
    <w:rsid w:val="004D360D"/>
    <w:rsid w:val="005139E6"/>
    <w:rsid w:val="00526C24"/>
    <w:rsid w:val="00532012"/>
    <w:rsid w:val="00534EC9"/>
    <w:rsid w:val="00555D06"/>
    <w:rsid w:val="00592279"/>
    <w:rsid w:val="005E39AA"/>
    <w:rsid w:val="005E5AC9"/>
    <w:rsid w:val="00632883"/>
    <w:rsid w:val="006537B6"/>
    <w:rsid w:val="00675E09"/>
    <w:rsid w:val="006C380B"/>
    <w:rsid w:val="006C6984"/>
    <w:rsid w:val="006E32B2"/>
    <w:rsid w:val="006E48F1"/>
    <w:rsid w:val="006E6DE8"/>
    <w:rsid w:val="007270C8"/>
    <w:rsid w:val="00734239"/>
    <w:rsid w:val="0075029B"/>
    <w:rsid w:val="007538A2"/>
    <w:rsid w:val="00756312"/>
    <w:rsid w:val="00772EDE"/>
    <w:rsid w:val="0077772C"/>
    <w:rsid w:val="0078358B"/>
    <w:rsid w:val="00801530"/>
    <w:rsid w:val="0080225F"/>
    <w:rsid w:val="00821373"/>
    <w:rsid w:val="0083530A"/>
    <w:rsid w:val="008E3D14"/>
    <w:rsid w:val="0090093C"/>
    <w:rsid w:val="00917BCB"/>
    <w:rsid w:val="009450EF"/>
    <w:rsid w:val="00952471"/>
    <w:rsid w:val="0095535D"/>
    <w:rsid w:val="009571A7"/>
    <w:rsid w:val="0097671D"/>
    <w:rsid w:val="0099057B"/>
    <w:rsid w:val="009B2BF6"/>
    <w:rsid w:val="009C6A64"/>
    <w:rsid w:val="009D7010"/>
    <w:rsid w:val="009D7623"/>
    <w:rsid w:val="009E4F36"/>
    <w:rsid w:val="009E7BE9"/>
    <w:rsid w:val="00A02BB3"/>
    <w:rsid w:val="00A37E14"/>
    <w:rsid w:val="00A96BD1"/>
    <w:rsid w:val="00AA0A04"/>
    <w:rsid w:val="00AB5E81"/>
    <w:rsid w:val="00AD4325"/>
    <w:rsid w:val="00B133B1"/>
    <w:rsid w:val="00B61FF3"/>
    <w:rsid w:val="00BA1C54"/>
    <w:rsid w:val="00BB3480"/>
    <w:rsid w:val="00BD28EE"/>
    <w:rsid w:val="00BD69B9"/>
    <w:rsid w:val="00C1648C"/>
    <w:rsid w:val="00C165F4"/>
    <w:rsid w:val="00C26D70"/>
    <w:rsid w:val="00C51C69"/>
    <w:rsid w:val="00C56D41"/>
    <w:rsid w:val="00C7540D"/>
    <w:rsid w:val="00D201A4"/>
    <w:rsid w:val="00D21E95"/>
    <w:rsid w:val="00D77412"/>
    <w:rsid w:val="00D8239B"/>
    <w:rsid w:val="00D906BB"/>
    <w:rsid w:val="00DD2765"/>
    <w:rsid w:val="00E2268F"/>
    <w:rsid w:val="00E25197"/>
    <w:rsid w:val="00E643F3"/>
    <w:rsid w:val="00EA37F6"/>
    <w:rsid w:val="00EC2AE2"/>
    <w:rsid w:val="00F1653B"/>
    <w:rsid w:val="00F16E02"/>
    <w:rsid w:val="00F427FC"/>
    <w:rsid w:val="00FE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BD1"/>
    <w:rPr>
      <w:sz w:val="18"/>
      <w:szCs w:val="18"/>
    </w:rPr>
  </w:style>
  <w:style w:type="paragraph" w:styleId="a4">
    <w:name w:val="footer"/>
    <w:basedOn w:val="a"/>
    <w:link w:val="Char0"/>
    <w:uiPriority w:val="99"/>
    <w:unhideWhenUsed/>
    <w:rsid w:val="00A96BD1"/>
    <w:pPr>
      <w:tabs>
        <w:tab w:val="center" w:pos="4153"/>
        <w:tab w:val="right" w:pos="8306"/>
      </w:tabs>
      <w:snapToGrid w:val="0"/>
      <w:jc w:val="left"/>
    </w:pPr>
    <w:rPr>
      <w:sz w:val="18"/>
      <w:szCs w:val="18"/>
    </w:rPr>
  </w:style>
  <w:style w:type="character" w:customStyle="1" w:styleId="Char0">
    <w:name w:val="页脚 Char"/>
    <w:basedOn w:val="a0"/>
    <w:link w:val="a4"/>
    <w:uiPriority w:val="99"/>
    <w:rsid w:val="00A96BD1"/>
    <w:rPr>
      <w:sz w:val="18"/>
      <w:szCs w:val="18"/>
    </w:rPr>
  </w:style>
  <w:style w:type="paragraph" w:styleId="a5">
    <w:name w:val="Balloon Text"/>
    <w:basedOn w:val="a"/>
    <w:link w:val="Char1"/>
    <w:uiPriority w:val="99"/>
    <w:semiHidden/>
    <w:unhideWhenUsed/>
    <w:rsid w:val="00A96BD1"/>
    <w:rPr>
      <w:sz w:val="18"/>
      <w:szCs w:val="18"/>
    </w:rPr>
  </w:style>
  <w:style w:type="character" w:customStyle="1" w:styleId="Char1">
    <w:name w:val="批注框文本 Char"/>
    <w:basedOn w:val="a0"/>
    <w:link w:val="a5"/>
    <w:uiPriority w:val="99"/>
    <w:semiHidden/>
    <w:rsid w:val="00A96BD1"/>
    <w:rPr>
      <w:sz w:val="18"/>
      <w:szCs w:val="18"/>
    </w:rPr>
  </w:style>
  <w:style w:type="character" w:styleId="a6">
    <w:name w:val="Hyperlink"/>
    <w:basedOn w:val="a0"/>
    <w:uiPriority w:val="99"/>
    <w:unhideWhenUsed/>
    <w:rsid w:val="00D21E95"/>
    <w:rPr>
      <w:color w:val="0000FF" w:themeColor="hyperlink"/>
      <w:u w:val="single"/>
    </w:rPr>
  </w:style>
  <w:style w:type="character" w:styleId="a7">
    <w:name w:val="FollowedHyperlink"/>
    <w:basedOn w:val="a0"/>
    <w:uiPriority w:val="99"/>
    <w:semiHidden/>
    <w:unhideWhenUsed/>
    <w:rsid w:val="00D21E95"/>
    <w:rPr>
      <w:color w:val="800080" w:themeColor="followedHyperlink"/>
      <w:u w:val="single"/>
    </w:rPr>
  </w:style>
  <w:style w:type="paragraph" w:styleId="a8">
    <w:name w:val="Normal (Web)"/>
    <w:basedOn w:val="a"/>
    <w:uiPriority w:val="99"/>
    <w:unhideWhenUsed/>
    <w:rsid w:val="009571A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BD1"/>
    <w:rPr>
      <w:sz w:val="18"/>
      <w:szCs w:val="18"/>
    </w:rPr>
  </w:style>
  <w:style w:type="paragraph" w:styleId="a4">
    <w:name w:val="footer"/>
    <w:basedOn w:val="a"/>
    <w:link w:val="Char0"/>
    <w:uiPriority w:val="99"/>
    <w:unhideWhenUsed/>
    <w:rsid w:val="00A96BD1"/>
    <w:pPr>
      <w:tabs>
        <w:tab w:val="center" w:pos="4153"/>
        <w:tab w:val="right" w:pos="8306"/>
      </w:tabs>
      <w:snapToGrid w:val="0"/>
      <w:jc w:val="left"/>
    </w:pPr>
    <w:rPr>
      <w:sz w:val="18"/>
      <w:szCs w:val="18"/>
    </w:rPr>
  </w:style>
  <w:style w:type="character" w:customStyle="1" w:styleId="Char0">
    <w:name w:val="页脚 Char"/>
    <w:basedOn w:val="a0"/>
    <w:link w:val="a4"/>
    <w:uiPriority w:val="99"/>
    <w:rsid w:val="00A96BD1"/>
    <w:rPr>
      <w:sz w:val="18"/>
      <w:szCs w:val="18"/>
    </w:rPr>
  </w:style>
  <w:style w:type="paragraph" w:styleId="a5">
    <w:name w:val="Balloon Text"/>
    <w:basedOn w:val="a"/>
    <w:link w:val="Char1"/>
    <w:uiPriority w:val="99"/>
    <w:semiHidden/>
    <w:unhideWhenUsed/>
    <w:rsid w:val="00A96BD1"/>
    <w:rPr>
      <w:sz w:val="18"/>
      <w:szCs w:val="18"/>
    </w:rPr>
  </w:style>
  <w:style w:type="character" w:customStyle="1" w:styleId="Char1">
    <w:name w:val="批注框文本 Char"/>
    <w:basedOn w:val="a0"/>
    <w:link w:val="a5"/>
    <w:uiPriority w:val="99"/>
    <w:semiHidden/>
    <w:rsid w:val="00A96BD1"/>
    <w:rPr>
      <w:sz w:val="18"/>
      <w:szCs w:val="18"/>
    </w:rPr>
  </w:style>
  <w:style w:type="character" w:styleId="a6">
    <w:name w:val="Hyperlink"/>
    <w:basedOn w:val="a0"/>
    <w:uiPriority w:val="99"/>
    <w:unhideWhenUsed/>
    <w:rsid w:val="00D21E95"/>
    <w:rPr>
      <w:color w:val="0000FF" w:themeColor="hyperlink"/>
      <w:u w:val="single"/>
    </w:rPr>
  </w:style>
  <w:style w:type="character" w:styleId="a7">
    <w:name w:val="FollowedHyperlink"/>
    <w:basedOn w:val="a0"/>
    <w:uiPriority w:val="99"/>
    <w:semiHidden/>
    <w:unhideWhenUsed/>
    <w:rsid w:val="00D21E95"/>
    <w:rPr>
      <w:color w:val="800080" w:themeColor="followedHyperlink"/>
      <w:u w:val="single"/>
    </w:rPr>
  </w:style>
  <w:style w:type="paragraph" w:styleId="a8">
    <w:name w:val="Normal (Web)"/>
    <w:basedOn w:val="a"/>
    <w:uiPriority w:val="99"/>
    <w:unhideWhenUsed/>
    <w:rsid w:val="009571A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29.w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8.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3.bin"/><Relationship Id="rId60" Type="http://schemas.openxmlformats.org/officeDocument/2006/relationships/image" Target="media/image25.wmf"/><Relationship Id="rId65" Type="http://schemas.openxmlformats.org/officeDocument/2006/relationships/oleObject" Target="embeddings/oleObject30.bin"/><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94457-6E9D-4A55-8BAA-700C4897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wdh</cp:lastModifiedBy>
  <cp:revision>7</cp:revision>
  <dcterms:created xsi:type="dcterms:W3CDTF">2018-07-08T17:16:00Z</dcterms:created>
  <dcterms:modified xsi:type="dcterms:W3CDTF">2021-08-26T10:04:00Z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