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2638" w14:textId="77777777" w:rsidR="001E292D" w:rsidRDefault="00DA5732">
      <w:pPr>
        <w:spacing w:line="360" w:lineRule="auto"/>
        <w:ind w:firstLineChars="200" w:firstLine="560"/>
        <w:jc w:val="center"/>
        <w:rPr>
          <w:rFonts w:asciiTheme="minorEastAsia" w:eastAsiaTheme="minorEastAsia" w:hAnsiTheme="minorEastAsia"/>
          <w:bCs/>
          <w:sz w:val="28"/>
          <w:szCs w:val="28"/>
        </w:rPr>
      </w:pPr>
      <w:r>
        <w:rPr>
          <w:rFonts w:asciiTheme="minorEastAsia" w:eastAsiaTheme="minorEastAsia" w:hAnsiTheme="minorEastAsia" w:hint="eastAsia"/>
          <w:bCs/>
          <w:sz w:val="28"/>
          <w:szCs w:val="28"/>
        </w:rPr>
        <w:t>方法讲解：不同元素分组问题</w:t>
      </w:r>
    </w:p>
    <w:p w14:paraId="4A8E1AB8" w14:textId="230B727F" w:rsidR="001E292D" w:rsidRDefault="004B231B" w:rsidP="008505B5">
      <w:pPr>
        <w:snapToGrid w:val="0"/>
        <w:spacing w:line="30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计数原理模块在</w:t>
      </w:r>
      <w:r w:rsidR="00184C57">
        <w:rPr>
          <w:rFonts w:hint="eastAsia"/>
          <w:szCs w:val="21"/>
        </w:rPr>
        <w:t>过去几年</w:t>
      </w:r>
      <w:r>
        <w:rPr>
          <w:rFonts w:hint="eastAsia"/>
          <w:szCs w:val="21"/>
        </w:rPr>
        <w:t>的考试中会出现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—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个题目，而不同元素分组问题往往就会占据一个名额，所以对于不同元素分组问题</w:t>
      </w:r>
      <w:r w:rsidR="007E6EB3">
        <w:rPr>
          <w:rFonts w:hint="eastAsia"/>
          <w:szCs w:val="21"/>
        </w:rPr>
        <w:t>，各位同学们</w:t>
      </w:r>
      <w:r>
        <w:rPr>
          <w:rFonts w:hint="eastAsia"/>
          <w:szCs w:val="21"/>
        </w:rPr>
        <w:t>势必要琢磨清楚，拿下对应分值</w:t>
      </w:r>
      <w:r w:rsidR="00004BCC">
        <w:rPr>
          <w:rFonts w:hint="eastAsia"/>
          <w:szCs w:val="21"/>
        </w:rPr>
        <w:t>。</w:t>
      </w:r>
    </w:p>
    <w:p w14:paraId="48A3DFA8" w14:textId="77777777" w:rsidR="00AA16FF" w:rsidRDefault="00AA16FF" w:rsidP="008505B5">
      <w:pPr>
        <w:snapToGrid w:val="0"/>
        <w:spacing w:line="300" w:lineRule="auto"/>
        <w:jc w:val="left"/>
        <w:rPr>
          <w:szCs w:val="21"/>
        </w:rPr>
      </w:pPr>
      <w:r>
        <w:rPr>
          <w:rFonts w:hint="eastAsia"/>
          <w:szCs w:val="21"/>
        </w:rPr>
        <w:t>一、定义</w:t>
      </w:r>
    </w:p>
    <w:p w14:paraId="51C80F90" w14:textId="56B5A49E" w:rsidR="007E6EB3" w:rsidRDefault="007E6EB3" w:rsidP="008505B5">
      <w:pPr>
        <w:snapToGrid w:val="0"/>
        <w:spacing w:line="30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将</w:t>
      </w:r>
      <w:r w:rsidRPr="007E6EB3">
        <w:rPr>
          <w:position w:val="-6"/>
          <w:szCs w:val="21"/>
        </w:rPr>
        <w:object w:dxaOrig="180" w:dyaOrig="200" w14:anchorId="618F5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0.15pt" o:ole="">
            <v:imagedata r:id="rId8" o:title=""/>
          </v:shape>
          <o:OLEObject Type="Embed" ProgID="Equation.DSMT4" ShapeID="_x0000_i1025" DrawAspect="Content" ObjectID="_1720269145" r:id="rId9"/>
        </w:object>
      </w:r>
      <w:r>
        <w:rPr>
          <w:szCs w:val="21"/>
        </w:rPr>
        <w:t>个不同元素按照某些条件分成</w:t>
      </w:r>
      <w:r w:rsidRPr="007E6EB3">
        <w:rPr>
          <w:position w:val="-6"/>
          <w:szCs w:val="21"/>
        </w:rPr>
        <w:object w:dxaOrig="180" w:dyaOrig="260" w14:anchorId="52D3947D">
          <v:shape id="_x0000_i1026" type="#_x0000_t75" style="width:9pt;height:13.15pt" o:ole="">
            <v:imagedata r:id="rId10" o:title=""/>
          </v:shape>
          <o:OLEObject Type="Embed" ProgID="Equation.DSMT4" ShapeID="_x0000_i1026" DrawAspect="Content" ObjectID="_1720269146" r:id="rId11"/>
        </w:object>
      </w:r>
      <w:r>
        <w:rPr>
          <w:szCs w:val="21"/>
        </w:rPr>
        <w:t>组，称为</w:t>
      </w:r>
      <w:r w:rsidR="001734F4">
        <w:rPr>
          <w:rFonts w:hint="eastAsia"/>
          <w:szCs w:val="21"/>
        </w:rPr>
        <w:t>不同元素</w:t>
      </w:r>
      <w:r>
        <w:rPr>
          <w:szCs w:val="21"/>
        </w:rPr>
        <w:t>分组问题。</w:t>
      </w:r>
      <w:r w:rsidR="00B9471B">
        <w:rPr>
          <w:rFonts w:hint="eastAsia"/>
          <w:szCs w:val="21"/>
        </w:rPr>
        <w:t>该</w:t>
      </w:r>
      <w:r>
        <w:rPr>
          <w:szCs w:val="21"/>
        </w:rPr>
        <w:t>分组问题有不均匀分组、均匀分组和部分均匀分组三种情况。将</w:t>
      </w:r>
      <w:r w:rsidRPr="007E6EB3">
        <w:rPr>
          <w:position w:val="-6"/>
          <w:szCs w:val="21"/>
        </w:rPr>
        <w:object w:dxaOrig="180" w:dyaOrig="200" w14:anchorId="19F46B4F">
          <v:shape id="_x0000_i1027" type="#_x0000_t75" style="width:9pt;height:10.15pt" o:ole="">
            <v:imagedata r:id="rId8" o:title=""/>
          </v:shape>
          <o:OLEObject Type="Embed" ProgID="Equation.DSMT4" ShapeID="_x0000_i1027" DrawAspect="Content" ObjectID="_1720269147" r:id="rId12"/>
        </w:object>
      </w:r>
      <w:r>
        <w:rPr>
          <w:szCs w:val="21"/>
        </w:rPr>
        <w:t>个不同元素按照某些条件分配给</w:t>
      </w:r>
      <w:r w:rsidRPr="007E6EB3">
        <w:rPr>
          <w:position w:val="-6"/>
          <w:szCs w:val="21"/>
        </w:rPr>
        <w:object w:dxaOrig="180" w:dyaOrig="260" w14:anchorId="50C57EC1">
          <v:shape id="_x0000_i1028" type="#_x0000_t75" style="width:9pt;height:13.15pt" o:ole="">
            <v:imagedata r:id="rId10" o:title=""/>
          </v:shape>
          <o:OLEObject Type="Embed" ProgID="Equation.DSMT4" ShapeID="_x0000_i1028" DrawAspect="Content" ObjectID="_1720269148" r:id="rId13"/>
        </w:object>
      </w:r>
      <w:r>
        <w:rPr>
          <w:szCs w:val="21"/>
        </w:rPr>
        <w:t>个不同的对象，称为分配问题。分组问题和分配问题是有区别的，前者组与组之间只要元素个数相同</w:t>
      </w:r>
      <w:r w:rsidR="00AA16FF">
        <w:rPr>
          <w:szCs w:val="21"/>
        </w:rPr>
        <w:t>是可以不区分的；而后者即使两组元素个数相同，但因</w:t>
      </w:r>
      <w:r w:rsidR="007B1C79">
        <w:rPr>
          <w:rFonts w:hint="eastAsia"/>
          <w:szCs w:val="21"/>
        </w:rPr>
        <w:t>分给的</w:t>
      </w:r>
      <w:r w:rsidR="00AA16FF">
        <w:rPr>
          <w:szCs w:val="21"/>
        </w:rPr>
        <w:t>对象不同，仍然是可区分的，对于分配问题</w:t>
      </w:r>
      <w:r w:rsidR="004F327A">
        <w:rPr>
          <w:rFonts w:hint="eastAsia"/>
          <w:szCs w:val="21"/>
        </w:rPr>
        <w:t>需遵循</w:t>
      </w:r>
      <w:r w:rsidR="00AA16FF">
        <w:rPr>
          <w:szCs w:val="21"/>
        </w:rPr>
        <w:t>先分组</w:t>
      </w:r>
      <w:r w:rsidR="004F327A">
        <w:rPr>
          <w:rFonts w:hint="eastAsia"/>
          <w:szCs w:val="21"/>
        </w:rPr>
        <w:t>后分配的原则</w:t>
      </w:r>
      <w:r w:rsidR="00AA16FF">
        <w:rPr>
          <w:szCs w:val="21"/>
        </w:rPr>
        <w:t>。</w:t>
      </w:r>
    </w:p>
    <w:p w14:paraId="0309F7DC" w14:textId="77777777" w:rsidR="00AA16FF" w:rsidRDefault="00AA16FF" w:rsidP="008505B5">
      <w:pPr>
        <w:snapToGrid w:val="0"/>
        <w:spacing w:line="300" w:lineRule="auto"/>
        <w:jc w:val="left"/>
        <w:rPr>
          <w:szCs w:val="21"/>
        </w:rPr>
      </w:pPr>
      <w:r>
        <w:rPr>
          <w:rFonts w:hint="eastAsia"/>
          <w:szCs w:val="21"/>
        </w:rPr>
        <w:t>二、求解方法</w:t>
      </w:r>
    </w:p>
    <w:p w14:paraId="30765FA8" w14:textId="77777777" w:rsidR="007E6EB3" w:rsidRDefault="007E6EB3" w:rsidP="008505B5">
      <w:pPr>
        <w:snapToGrid w:val="0"/>
        <w:spacing w:line="30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关于不同元素分组问题，主要考察</w:t>
      </w:r>
      <w:r w:rsidR="004B5628">
        <w:rPr>
          <w:rFonts w:hint="eastAsia"/>
          <w:szCs w:val="21"/>
        </w:rPr>
        <w:t>两类</w:t>
      </w:r>
      <w:r>
        <w:rPr>
          <w:rFonts w:hint="eastAsia"/>
          <w:szCs w:val="21"/>
        </w:rPr>
        <w:t>：</w:t>
      </w:r>
      <w:r w:rsidR="004B5628">
        <w:rPr>
          <w:rFonts w:hint="eastAsia"/>
          <w:szCs w:val="21"/>
        </w:rPr>
        <w:t>只分组问题和先分组后分配问题。</w:t>
      </w:r>
    </w:p>
    <w:p w14:paraId="4840745E" w14:textId="77777777" w:rsidR="004B231B" w:rsidRDefault="004B5628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hint="eastAsia"/>
          <w:position w:val="-10"/>
          <w:szCs w:val="21"/>
        </w:rPr>
        <w:t xml:space="preserve">   </w:t>
      </w:r>
      <w:r w:rsidR="004B231B">
        <w:rPr>
          <w:rFonts w:eastAsiaTheme="minorEastAsia"/>
          <w:szCs w:val="21"/>
        </w:rPr>
        <w:t>（</w:t>
      </w:r>
      <w:r w:rsidR="004B231B">
        <w:rPr>
          <w:rFonts w:eastAsiaTheme="minorEastAsia"/>
          <w:szCs w:val="21"/>
        </w:rPr>
        <w:t>1</w:t>
      </w:r>
      <w:r w:rsidR="004B231B">
        <w:rPr>
          <w:rFonts w:eastAsiaTheme="minorEastAsia"/>
          <w:szCs w:val="21"/>
        </w:rPr>
        <w:t>）不均匀分组问题</w:t>
      </w:r>
    </w:p>
    <w:p w14:paraId="6BBD1DCD" w14:textId="77777777" w:rsidR="004B231B" w:rsidRDefault="004B231B" w:rsidP="008505B5">
      <w:pPr>
        <w:snapToGrid w:val="0"/>
        <w:spacing w:line="300" w:lineRule="auto"/>
        <w:ind w:firstLineChars="200" w:firstLine="420"/>
        <w:textAlignment w:val="center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将不同元素分成若干组，若各组内元素数均不相同，则采用逐组挑选法</w:t>
      </w:r>
      <w:r w:rsidR="004B5628">
        <w:rPr>
          <w:rFonts w:eastAsiaTheme="minorEastAsia"/>
          <w:szCs w:val="21"/>
        </w:rPr>
        <w:t>（按比例分完再用乘法原理））</w:t>
      </w:r>
      <w:r>
        <w:rPr>
          <w:rFonts w:eastAsiaTheme="minorEastAsia"/>
          <w:szCs w:val="21"/>
        </w:rPr>
        <w:t>。</w:t>
      </w:r>
    </w:p>
    <w:p w14:paraId="512D31A4" w14:textId="77777777" w:rsidR="004B5628" w:rsidRDefault="004B5628" w:rsidP="008505B5">
      <w:pPr>
        <w:snapToGrid w:val="0"/>
        <w:spacing w:line="300" w:lineRule="auto"/>
        <w:ind w:firstLineChars="200" w:firstLine="420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如：</w:t>
      </w:r>
      <w:r>
        <w:rPr>
          <w:rFonts w:eastAsiaTheme="minorEastAsia" w:hint="eastAsia"/>
          <w:szCs w:val="21"/>
        </w:rPr>
        <w:t>6</w:t>
      </w:r>
      <w:r>
        <w:rPr>
          <w:rFonts w:eastAsiaTheme="minorEastAsia" w:hint="eastAsia"/>
          <w:szCs w:val="21"/>
        </w:rPr>
        <w:t>本不同的书，按照</w:t>
      </w: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：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：</w:t>
      </w:r>
      <w:r>
        <w:rPr>
          <w:rFonts w:eastAsiaTheme="minorEastAsia" w:hint="eastAsia"/>
          <w:szCs w:val="21"/>
        </w:rPr>
        <w:t>3</w:t>
      </w:r>
      <w:r>
        <w:rPr>
          <w:rFonts w:eastAsiaTheme="minorEastAsia" w:hint="eastAsia"/>
          <w:szCs w:val="21"/>
        </w:rPr>
        <w:t>分成三堆</w:t>
      </w:r>
      <w:r>
        <w:rPr>
          <w:noProof/>
        </w:rPr>
        <w:t>，有</w:t>
      </w:r>
      <w:r>
        <w:rPr>
          <w:noProof/>
        </w:rPr>
        <w:object w:dxaOrig="1160" w:dyaOrig="340" w14:anchorId="439C8FC6">
          <v:shape id="_x0000_i1029" type="#_x0000_t75" style="width:57.75pt;height:16.9pt" o:ole="">
            <v:imagedata r:id="rId14" o:title=""/>
          </v:shape>
          <o:OLEObject Type="Embed" ProgID="Equation.DSMT4" ShapeID="_x0000_i1029" DrawAspect="Content" ObjectID="_1720269149" r:id="rId15"/>
        </w:object>
      </w:r>
      <w:r>
        <w:rPr>
          <w:rFonts w:hint="eastAsia"/>
          <w:noProof/>
        </w:rPr>
        <w:t>种分法。</w:t>
      </w:r>
    </w:p>
    <w:p w14:paraId="4DD63745" w14:textId="77777777" w:rsidR="004B231B" w:rsidRDefault="004B231B" w:rsidP="008505B5">
      <w:pPr>
        <w:snapToGrid w:val="0"/>
        <w:spacing w:line="300" w:lineRule="auto"/>
        <w:ind w:firstLineChars="100" w:firstLine="210"/>
        <w:textAlignment w:val="center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（</w:t>
      </w:r>
      <w:r>
        <w:rPr>
          <w:rFonts w:eastAsiaTheme="minorEastAsia"/>
          <w:szCs w:val="21"/>
        </w:rPr>
        <w:t>2</w:t>
      </w:r>
      <w:r>
        <w:rPr>
          <w:rFonts w:eastAsiaTheme="minorEastAsia"/>
          <w:szCs w:val="21"/>
        </w:rPr>
        <w:t>）均匀分组问题</w:t>
      </w:r>
    </w:p>
    <w:p w14:paraId="2E1331FA" w14:textId="77777777" w:rsidR="004B231B" w:rsidRDefault="004B231B" w:rsidP="008505B5">
      <w:pPr>
        <w:snapToGrid w:val="0"/>
        <w:spacing w:line="300" w:lineRule="auto"/>
        <w:ind w:firstLineChars="200" w:firstLine="420"/>
        <w:textAlignment w:val="center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将不同元素分成若干组，若有</w:t>
      </w:r>
      <w:r>
        <w:rPr>
          <w:rFonts w:eastAsiaTheme="minorEastAsia"/>
          <w:noProof/>
          <w:szCs w:val="21"/>
        </w:rPr>
        <w:drawing>
          <wp:inline distT="0" distB="0" distL="0" distR="0" wp14:anchorId="68447AB7" wp14:editId="2624ABE1">
            <wp:extent cx="113665" cy="160655"/>
            <wp:effectExtent l="0" t="0" r="635" b="0"/>
            <wp:docPr id="24926" name="图片 2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6" name="图片 249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66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Cs w:val="21"/>
        </w:rPr>
        <w:t>个组内元素数量相同，则在逐组挑选法基础上除以</w:t>
      </w:r>
      <w:r>
        <w:rPr>
          <w:rFonts w:eastAsiaTheme="minorEastAsia"/>
          <w:noProof/>
          <w:szCs w:val="21"/>
        </w:rPr>
        <w:drawing>
          <wp:inline distT="0" distB="0" distL="0" distR="0" wp14:anchorId="67E291B4" wp14:editId="79FCA4B7">
            <wp:extent cx="153670" cy="160655"/>
            <wp:effectExtent l="0" t="0" r="0" b="0"/>
            <wp:docPr id="24927" name="图片 24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7" name="图片 249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Cs w:val="21"/>
        </w:rPr>
        <w:t>，消除重复。</w:t>
      </w:r>
    </w:p>
    <w:p w14:paraId="31710A7B" w14:textId="77777777" w:rsidR="004B5628" w:rsidRDefault="004B5628" w:rsidP="008505B5">
      <w:pPr>
        <w:snapToGrid w:val="0"/>
        <w:spacing w:line="300" w:lineRule="auto"/>
        <w:ind w:firstLineChars="200" w:firstLine="420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如：</w:t>
      </w:r>
      <w:r>
        <w:rPr>
          <w:rFonts w:eastAsiaTheme="minorEastAsia" w:hint="eastAsia"/>
          <w:szCs w:val="21"/>
        </w:rPr>
        <w:t>6</w:t>
      </w:r>
      <w:r>
        <w:rPr>
          <w:rFonts w:eastAsiaTheme="minorEastAsia" w:hint="eastAsia"/>
          <w:szCs w:val="21"/>
        </w:rPr>
        <w:t>本不同的书，</w:t>
      </w:r>
    </w:p>
    <w:p w14:paraId="58ABCF2C" w14:textId="77777777" w:rsidR="004B5628" w:rsidRDefault="00F23EE9" w:rsidP="008505B5">
      <w:pPr>
        <w:snapToGrid w:val="0"/>
        <w:spacing w:line="300" w:lineRule="auto"/>
        <w:ind w:firstLineChars="200" w:firstLine="420"/>
        <w:textAlignment w:val="center"/>
        <w:rPr>
          <w:noProof/>
        </w:rPr>
      </w:pPr>
      <w:r>
        <w:rPr>
          <w:rFonts w:asciiTheme="minorEastAsia" w:eastAsiaTheme="minorEastAsia" w:hAnsiTheme="minorEastAsia" w:hint="eastAsia"/>
          <w:szCs w:val="21"/>
        </w:rPr>
        <w:t>①</w:t>
      </w:r>
      <w:r w:rsidR="004B5628">
        <w:rPr>
          <w:rFonts w:eastAsiaTheme="minorEastAsia" w:hint="eastAsia"/>
          <w:szCs w:val="21"/>
        </w:rPr>
        <w:t>按照</w:t>
      </w:r>
      <w:r w:rsidR="004B5628">
        <w:rPr>
          <w:rFonts w:eastAsiaTheme="minorEastAsia" w:hint="eastAsia"/>
          <w:szCs w:val="21"/>
        </w:rPr>
        <w:t>1</w:t>
      </w:r>
      <w:r w:rsidR="004B5628">
        <w:rPr>
          <w:rFonts w:eastAsiaTheme="minorEastAsia" w:hint="eastAsia"/>
          <w:szCs w:val="21"/>
        </w:rPr>
        <w:t>：</w:t>
      </w:r>
      <w:r w:rsidR="004B5628">
        <w:rPr>
          <w:rFonts w:eastAsiaTheme="minorEastAsia" w:hint="eastAsia"/>
          <w:szCs w:val="21"/>
        </w:rPr>
        <w:t>1</w:t>
      </w:r>
      <w:r w:rsidR="004B5628">
        <w:rPr>
          <w:rFonts w:eastAsiaTheme="minorEastAsia" w:hint="eastAsia"/>
          <w:szCs w:val="21"/>
        </w:rPr>
        <w:t>：</w:t>
      </w:r>
      <w:r w:rsidR="004B5628">
        <w:rPr>
          <w:rFonts w:eastAsiaTheme="minorEastAsia" w:hint="eastAsia"/>
          <w:szCs w:val="21"/>
        </w:rPr>
        <w:t>1</w:t>
      </w:r>
      <w:r w:rsidR="004B5628">
        <w:rPr>
          <w:rFonts w:eastAsiaTheme="minorEastAsia" w:hint="eastAsia"/>
          <w:szCs w:val="21"/>
        </w:rPr>
        <w:t>分成三堆</w:t>
      </w:r>
      <w:r w:rsidR="004B5628">
        <w:rPr>
          <w:noProof/>
        </w:rPr>
        <w:t>，有</w:t>
      </w:r>
      <w:r w:rsidR="004B5628">
        <w:rPr>
          <w:noProof/>
        </w:rPr>
        <w:object w:dxaOrig="1200" w:dyaOrig="600" w14:anchorId="6C480A1F">
          <v:shape id="_x0000_i1030" type="#_x0000_t75" style="width:60pt;height:30pt" o:ole="">
            <v:imagedata r:id="rId18" o:title=""/>
          </v:shape>
          <o:OLEObject Type="Embed" ProgID="Equation.DSMT4" ShapeID="_x0000_i1030" DrawAspect="Content" ObjectID="_1720269150" r:id="rId19"/>
        </w:object>
      </w:r>
      <w:r w:rsidR="004B5628">
        <w:rPr>
          <w:rFonts w:hint="eastAsia"/>
          <w:noProof/>
        </w:rPr>
        <w:t>种分法</w:t>
      </w:r>
    </w:p>
    <w:p w14:paraId="5237B78E" w14:textId="77777777" w:rsidR="004B5628" w:rsidRDefault="00F23EE9" w:rsidP="008505B5">
      <w:pPr>
        <w:snapToGrid w:val="0"/>
        <w:spacing w:line="300" w:lineRule="auto"/>
        <w:ind w:firstLineChars="200" w:firstLine="420"/>
        <w:textAlignment w:val="center"/>
        <w:rPr>
          <w:noProof/>
        </w:rPr>
      </w:pPr>
      <w:r>
        <w:rPr>
          <w:rFonts w:ascii="宋体" w:hAnsi="宋体" w:hint="eastAsia"/>
          <w:noProof/>
        </w:rPr>
        <w:t>②</w:t>
      </w:r>
      <w:r w:rsidR="004B5628">
        <w:rPr>
          <w:rFonts w:hint="eastAsia"/>
          <w:noProof/>
        </w:rPr>
        <w:t>按照</w:t>
      </w:r>
      <w:r w:rsidR="004B5628">
        <w:rPr>
          <w:rFonts w:hint="eastAsia"/>
          <w:noProof/>
        </w:rPr>
        <w:t>1</w:t>
      </w:r>
      <w:r w:rsidR="004B5628">
        <w:rPr>
          <w:rFonts w:hint="eastAsia"/>
          <w:noProof/>
        </w:rPr>
        <w:t>：</w:t>
      </w:r>
      <w:r w:rsidR="004B5628">
        <w:rPr>
          <w:rFonts w:hint="eastAsia"/>
          <w:noProof/>
        </w:rPr>
        <w:t>1</w:t>
      </w:r>
      <w:r w:rsidR="004B5628">
        <w:rPr>
          <w:rFonts w:hint="eastAsia"/>
          <w:noProof/>
        </w:rPr>
        <w:t>：</w:t>
      </w:r>
      <w:r w:rsidR="004B5628">
        <w:rPr>
          <w:rFonts w:hint="eastAsia"/>
          <w:noProof/>
        </w:rPr>
        <w:t>4</w:t>
      </w:r>
      <w:r w:rsidR="004B5628">
        <w:rPr>
          <w:rFonts w:hint="eastAsia"/>
          <w:noProof/>
        </w:rPr>
        <w:t>分成三堆，有</w:t>
      </w:r>
      <w:r w:rsidR="004B5628">
        <w:rPr>
          <w:noProof/>
        </w:rPr>
        <w:object w:dxaOrig="1160" w:dyaOrig="600" w14:anchorId="22B93B07">
          <v:shape id="_x0000_i1031" type="#_x0000_t75" style="width:57.75pt;height:30pt" o:ole="">
            <v:imagedata r:id="rId20" o:title=""/>
          </v:shape>
          <o:OLEObject Type="Embed" ProgID="Equation.DSMT4" ShapeID="_x0000_i1031" DrawAspect="Content" ObjectID="_1720269151" r:id="rId21"/>
        </w:object>
      </w:r>
      <w:r w:rsidR="004B5628">
        <w:rPr>
          <w:noProof/>
        </w:rPr>
        <w:t>种分法</w:t>
      </w:r>
    </w:p>
    <w:p w14:paraId="3E89A3FE" w14:textId="77777777" w:rsidR="00F23EE9" w:rsidRDefault="00F23EE9" w:rsidP="008505B5">
      <w:pPr>
        <w:snapToGrid w:val="0"/>
        <w:spacing w:line="300" w:lineRule="auto"/>
        <w:ind w:firstLineChars="100" w:firstLine="210"/>
        <w:textAlignment w:val="center"/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3</w:t>
      </w:r>
      <w:r>
        <w:rPr>
          <w:rFonts w:hint="eastAsia"/>
          <w:noProof/>
        </w:rPr>
        <w:t>）先分组后分配</w:t>
      </w:r>
    </w:p>
    <w:p w14:paraId="41652635" w14:textId="77777777" w:rsidR="00F23EE9" w:rsidRDefault="00F23EE9" w:rsidP="008505B5">
      <w:pPr>
        <w:snapToGrid w:val="0"/>
        <w:spacing w:line="300" w:lineRule="auto"/>
        <w:ind w:firstLineChars="200" w:firstLine="420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如：</w:t>
      </w:r>
      <w:r>
        <w:rPr>
          <w:rFonts w:eastAsiaTheme="minorEastAsia" w:hint="eastAsia"/>
          <w:szCs w:val="21"/>
        </w:rPr>
        <w:t>6</w:t>
      </w:r>
      <w:r>
        <w:rPr>
          <w:rFonts w:eastAsiaTheme="minorEastAsia" w:hint="eastAsia"/>
          <w:szCs w:val="21"/>
        </w:rPr>
        <w:t>本不同的书，</w:t>
      </w:r>
    </w:p>
    <w:p w14:paraId="60779E69" w14:textId="77777777" w:rsidR="00F23EE9" w:rsidRDefault="00F23EE9" w:rsidP="008505B5">
      <w:pPr>
        <w:snapToGrid w:val="0"/>
        <w:spacing w:line="300" w:lineRule="auto"/>
        <w:ind w:firstLineChars="200" w:firstLine="420"/>
        <w:textAlignment w:val="center"/>
        <w:rPr>
          <w:noProof/>
        </w:rPr>
      </w:pPr>
      <w:r>
        <w:rPr>
          <w:rFonts w:asciiTheme="minorEastAsia" w:eastAsiaTheme="minorEastAsia" w:hAnsiTheme="minorEastAsia" w:hint="eastAsia"/>
          <w:szCs w:val="21"/>
        </w:rPr>
        <w:t>①</w:t>
      </w:r>
      <w:r>
        <w:rPr>
          <w:rFonts w:eastAsiaTheme="minorEastAsia" w:hint="eastAsia"/>
          <w:szCs w:val="21"/>
        </w:rPr>
        <w:t>按照</w:t>
      </w: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：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：</w:t>
      </w:r>
      <w:r>
        <w:rPr>
          <w:rFonts w:eastAsiaTheme="minorEastAsia" w:hint="eastAsia"/>
          <w:szCs w:val="21"/>
        </w:rPr>
        <w:t>3</w:t>
      </w:r>
      <w:r>
        <w:rPr>
          <w:rFonts w:eastAsiaTheme="minorEastAsia" w:hint="eastAsia"/>
          <w:szCs w:val="21"/>
        </w:rPr>
        <w:t>分给甲、乙、丙三人，甲得</w:t>
      </w: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本，乙得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本，丙得</w:t>
      </w:r>
      <w:r>
        <w:rPr>
          <w:rFonts w:eastAsiaTheme="minorEastAsia" w:hint="eastAsia"/>
          <w:szCs w:val="21"/>
        </w:rPr>
        <w:t>3</w:t>
      </w:r>
      <w:r>
        <w:rPr>
          <w:rFonts w:eastAsiaTheme="minorEastAsia" w:hint="eastAsia"/>
          <w:szCs w:val="21"/>
        </w:rPr>
        <w:t>本，有</w:t>
      </w:r>
      <w:r>
        <w:rPr>
          <w:noProof/>
        </w:rPr>
        <w:object w:dxaOrig="1160" w:dyaOrig="340" w14:anchorId="371A4772">
          <v:shape id="_x0000_i1032" type="#_x0000_t75" style="width:57.75pt;height:16.9pt" o:ole="">
            <v:imagedata r:id="rId14" o:title=""/>
          </v:shape>
          <o:OLEObject Type="Embed" ProgID="Equation.DSMT4" ShapeID="_x0000_i1032" DrawAspect="Content" ObjectID="_1720269152" r:id="rId22"/>
        </w:object>
      </w:r>
      <w:r>
        <w:rPr>
          <w:noProof/>
        </w:rPr>
        <w:t>种分法。（分配对象确定</w:t>
      </w:r>
      <w:r w:rsidR="00BC6F13">
        <w:rPr>
          <w:noProof/>
        </w:rPr>
        <w:t>，无需排序</w:t>
      </w:r>
      <w:r>
        <w:rPr>
          <w:noProof/>
        </w:rPr>
        <w:t>）</w:t>
      </w:r>
    </w:p>
    <w:p w14:paraId="68051635" w14:textId="5526B80F" w:rsidR="00F23EE9" w:rsidRDefault="00F23EE9" w:rsidP="008505B5">
      <w:pPr>
        <w:snapToGrid w:val="0"/>
        <w:spacing w:line="300" w:lineRule="auto"/>
        <w:ind w:firstLineChars="200" w:firstLine="420"/>
        <w:textAlignment w:val="center"/>
        <w:rPr>
          <w:rFonts w:eastAsiaTheme="minorEastAsia"/>
          <w:szCs w:val="21"/>
        </w:rPr>
      </w:pPr>
      <w:r>
        <w:rPr>
          <w:rFonts w:ascii="宋体" w:hAnsi="宋体" w:hint="eastAsia"/>
          <w:noProof/>
        </w:rPr>
        <w:t>②</w:t>
      </w:r>
      <w:r>
        <w:rPr>
          <w:rFonts w:eastAsiaTheme="minorEastAsia" w:hint="eastAsia"/>
          <w:szCs w:val="21"/>
        </w:rPr>
        <w:t>按照</w:t>
      </w: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：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：</w:t>
      </w:r>
      <w:r>
        <w:rPr>
          <w:rFonts w:eastAsiaTheme="minorEastAsia" w:hint="eastAsia"/>
          <w:szCs w:val="21"/>
        </w:rPr>
        <w:t>3</w:t>
      </w:r>
      <w:r>
        <w:rPr>
          <w:rFonts w:eastAsiaTheme="minorEastAsia" w:hint="eastAsia"/>
          <w:szCs w:val="21"/>
        </w:rPr>
        <w:t>分给甲、乙、丙三人，</w:t>
      </w:r>
      <w:r w:rsidR="005110DC">
        <w:rPr>
          <w:rFonts w:eastAsiaTheme="minorEastAsia" w:hint="eastAsia"/>
          <w:szCs w:val="21"/>
        </w:rPr>
        <w:t>其中</w:t>
      </w:r>
      <w:r>
        <w:rPr>
          <w:rFonts w:eastAsiaTheme="minorEastAsia" w:hint="eastAsia"/>
          <w:szCs w:val="21"/>
        </w:rPr>
        <w:t>一人一本，一人两本，一人三本，有</w:t>
      </w:r>
      <w:r>
        <w:rPr>
          <w:rFonts w:eastAsiaTheme="minorEastAsia"/>
          <w:szCs w:val="21"/>
        </w:rPr>
        <w:object w:dxaOrig="1480" w:dyaOrig="340" w14:anchorId="0633BA55">
          <v:shape id="_x0000_i1033" type="#_x0000_t75" style="width:73.9pt;height:16.9pt" o:ole="">
            <v:imagedata r:id="rId23" o:title=""/>
          </v:shape>
          <o:OLEObject Type="Embed" ProgID="Equation.DSMT4" ShapeID="_x0000_i1033" DrawAspect="Content" ObjectID="_1720269153" r:id="rId24"/>
        </w:object>
      </w:r>
      <w:r>
        <w:rPr>
          <w:rFonts w:eastAsiaTheme="minorEastAsia"/>
          <w:szCs w:val="21"/>
        </w:rPr>
        <w:t>种分法。（分配对象不确定</w:t>
      </w:r>
      <w:r w:rsidR="00BC6F13">
        <w:rPr>
          <w:rFonts w:eastAsiaTheme="minorEastAsia"/>
          <w:szCs w:val="21"/>
        </w:rPr>
        <w:t>，需要排序</w:t>
      </w:r>
      <w:r>
        <w:rPr>
          <w:rFonts w:eastAsiaTheme="minorEastAsia"/>
          <w:szCs w:val="21"/>
        </w:rPr>
        <w:t>）</w:t>
      </w:r>
      <w:r w:rsidR="00BC6F13">
        <w:rPr>
          <w:rFonts w:eastAsiaTheme="minorEastAsia"/>
          <w:szCs w:val="21"/>
        </w:rPr>
        <w:t>。</w:t>
      </w:r>
    </w:p>
    <w:p w14:paraId="2631D6F5" w14:textId="77777777" w:rsidR="00BC6F13" w:rsidRDefault="00BC6F13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三、练习</w:t>
      </w:r>
    </w:p>
    <w:p w14:paraId="61103777" w14:textId="77777777" w:rsidR="00BC6F13" w:rsidRPr="0021153F" w:rsidRDefault="00BC6F13" w:rsidP="008505B5">
      <w:pPr>
        <w:snapToGrid w:val="0"/>
        <w:spacing w:line="300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【例</w:t>
      </w: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】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2000.10</w:t>
      </w:r>
      <w:r w:rsidRPr="0021153F">
        <w:rPr>
          <w:rFonts w:eastAsiaTheme="minorEastAsia" w:hint="eastAsia"/>
          <w:szCs w:val="21"/>
        </w:rPr>
        <w:t>）三位教师分配到</w:t>
      </w:r>
      <w:r w:rsidRPr="0021153F">
        <w:rPr>
          <w:rFonts w:eastAsiaTheme="minorEastAsia" w:hint="eastAsia"/>
          <w:szCs w:val="21"/>
        </w:rPr>
        <w:t>6</w:t>
      </w:r>
      <w:r w:rsidRPr="0021153F">
        <w:rPr>
          <w:rFonts w:eastAsiaTheme="minorEastAsia" w:hint="eastAsia"/>
          <w:szCs w:val="21"/>
        </w:rPr>
        <w:t>个班级任教，若其中一人教一个班、一人教两个班、一人教三个班，则共有分配方法（</w:t>
      </w:r>
      <w:r w:rsidRPr="0021153F">
        <w:rPr>
          <w:rFonts w:eastAsiaTheme="minorEastAsia" w:hint="eastAsia"/>
          <w:szCs w:val="21"/>
        </w:rPr>
        <w:t xml:space="preserve">   </w:t>
      </w:r>
      <w:r w:rsidRPr="0021153F">
        <w:rPr>
          <w:rFonts w:eastAsiaTheme="minorEastAsia" w:hint="eastAsia"/>
          <w:szCs w:val="21"/>
        </w:rPr>
        <w:t>）种</w:t>
      </w:r>
      <w:r w:rsidRPr="0021153F">
        <w:rPr>
          <w:rFonts w:eastAsiaTheme="minorEastAsia" w:hint="eastAsia"/>
          <w:szCs w:val="21"/>
        </w:rPr>
        <w:t xml:space="preserve">. </w:t>
      </w:r>
    </w:p>
    <w:p w14:paraId="462CAE7D" w14:textId="77777777" w:rsidR="00BC6F13" w:rsidRPr="0021153F" w:rsidRDefault="00BC6F13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A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09800129" wp14:editId="0EB930CE">
            <wp:extent cx="237490" cy="160655"/>
            <wp:effectExtent l="0" t="0" r="0" b="0"/>
            <wp:docPr id="9" name="图片 9" descr="C:\Users\104106~1\AppData\Local\Temp\ksohtml4828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C:\Users\104106~1\AppData\Local\Temp\ksohtml4828\wps1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 xml:space="preserve">    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B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7191F712" wp14:editId="07C05C23">
            <wp:extent cx="237490" cy="160655"/>
            <wp:effectExtent l="0" t="0" r="0" b="0"/>
            <wp:docPr id="6" name="图片 6" descr="C:\Users\104106~1\AppData\Local\Temp\ksohtml4828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104106~1\AppData\Local\Temp\ksohtml4828\wps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 xml:space="preserve">    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C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799B6215" wp14:editId="590EC8BF">
            <wp:extent cx="237490" cy="160655"/>
            <wp:effectExtent l="0" t="0" r="0" b="0"/>
            <wp:docPr id="5" name="图片 5" descr="C:\Users\104106~1\AppData\Local\Temp\ksohtml4828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104106~1\AppData\Local\Temp\ksohtml4828\wps3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 xml:space="preserve">   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D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273830D0" wp14:editId="31B564D8">
            <wp:extent cx="172085" cy="160655"/>
            <wp:effectExtent l="0" t="0" r="0" b="0"/>
            <wp:docPr id="4" name="图片 4" descr="C:\Users\104106~1\AppData\Local\Temp\ksohtml4828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C:\Users\104106~1\AppData\Local\Temp\ksohtml4828\wps4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 xml:space="preserve">  </w:t>
      </w:r>
    </w:p>
    <w:p w14:paraId="3B2EDE95" w14:textId="77777777" w:rsidR="00BC6F13" w:rsidRDefault="0021153F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lastRenderedPageBreak/>
        <w:t>【答案】</w:t>
      </w:r>
      <w:r>
        <w:rPr>
          <w:rFonts w:eastAsiaTheme="minorEastAsia" w:hint="eastAsia"/>
          <w:szCs w:val="21"/>
        </w:rPr>
        <w:t>B</w:t>
      </w:r>
    </w:p>
    <w:p w14:paraId="101DC68F" w14:textId="77777777" w:rsidR="0021153F" w:rsidRDefault="0021153F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【解析】</w:t>
      </w:r>
    </w:p>
    <w:p w14:paraId="615719EA" w14:textId="77777777" w:rsidR="0021153F" w:rsidRDefault="0021153F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根据题意，将</w:t>
      </w:r>
      <w:r>
        <w:rPr>
          <w:rFonts w:eastAsiaTheme="minorEastAsia" w:hint="eastAsia"/>
          <w:szCs w:val="21"/>
        </w:rPr>
        <w:t>6</w:t>
      </w:r>
      <w:r>
        <w:rPr>
          <w:rFonts w:eastAsiaTheme="minorEastAsia" w:hint="eastAsia"/>
          <w:szCs w:val="21"/>
        </w:rPr>
        <w:t>个班级按照</w:t>
      </w:r>
      <w:r>
        <w:rPr>
          <w:rFonts w:eastAsiaTheme="minorEastAsia" w:hint="eastAsia"/>
          <w:szCs w:val="21"/>
        </w:rPr>
        <w:t>1</w:t>
      </w:r>
      <w:r>
        <w:rPr>
          <w:rFonts w:eastAsiaTheme="minorEastAsia" w:hint="eastAsia"/>
          <w:szCs w:val="21"/>
        </w:rPr>
        <w:t>：</w:t>
      </w: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：</w:t>
      </w:r>
      <w:r>
        <w:rPr>
          <w:rFonts w:eastAsiaTheme="minorEastAsia" w:hint="eastAsia"/>
          <w:szCs w:val="21"/>
        </w:rPr>
        <w:t>3</w:t>
      </w:r>
      <w:r>
        <w:rPr>
          <w:rFonts w:eastAsiaTheme="minorEastAsia" w:hint="eastAsia"/>
          <w:szCs w:val="21"/>
        </w:rPr>
        <w:t>分成三堆（不均匀分组），再分配给三位教师（先分组后排列），则共有</w:t>
      </w:r>
      <w:r>
        <w:rPr>
          <w:rFonts w:eastAsiaTheme="minorEastAsia"/>
          <w:szCs w:val="21"/>
        </w:rPr>
        <w:object w:dxaOrig="1480" w:dyaOrig="340" w14:anchorId="16EA7EAC">
          <v:shape id="_x0000_i1034" type="#_x0000_t75" style="width:73.9pt;height:16.9pt" o:ole="">
            <v:imagedata r:id="rId29" o:title=""/>
          </v:shape>
          <o:OLEObject Type="Embed" ProgID="Equation.DSMT4" ShapeID="_x0000_i1034" DrawAspect="Content" ObjectID="_1720269154" r:id="rId30"/>
        </w:object>
      </w:r>
      <w:r>
        <w:rPr>
          <w:rFonts w:eastAsiaTheme="minorEastAsia"/>
          <w:szCs w:val="21"/>
        </w:rPr>
        <w:t>种分法。故本题选择</w:t>
      </w:r>
      <w:r>
        <w:rPr>
          <w:rFonts w:eastAsiaTheme="minorEastAsia" w:hint="eastAsia"/>
          <w:szCs w:val="21"/>
        </w:rPr>
        <w:t>B</w:t>
      </w:r>
      <w:r>
        <w:rPr>
          <w:rFonts w:eastAsiaTheme="minorEastAsia" w:hint="eastAsia"/>
          <w:szCs w:val="21"/>
        </w:rPr>
        <w:t>。</w:t>
      </w:r>
    </w:p>
    <w:p w14:paraId="658A0829" w14:textId="7ACBE61A" w:rsidR="0021153F" w:rsidRPr="0021153F" w:rsidRDefault="0021153F" w:rsidP="008505B5">
      <w:pPr>
        <w:snapToGrid w:val="0"/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21153F">
        <w:rPr>
          <w:rFonts w:eastAsiaTheme="minorEastAsia" w:hint="eastAsia"/>
          <w:szCs w:val="21"/>
        </w:rPr>
        <w:t>【例</w:t>
      </w:r>
      <w:r w:rsidRPr="0021153F">
        <w:rPr>
          <w:rFonts w:eastAsiaTheme="minorEastAsia" w:hint="eastAsia"/>
          <w:szCs w:val="21"/>
        </w:rPr>
        <w:t>2</w:t>
      </w:r>
      <w:r w:rsidRPr="0021153F">
        <w:rPr>
          <w:rFonts w:eastAsiaTheme="minorEastAsia" w:hint="eastAsia"/>
          <w:szCs w:val="21"/>
        </w:rPr>
        <w:t>】（</w:t>
      </w:r>
      <w:r w:rsidRPr="0021153F">
        <w:rPr>
          <w:rFonts w:eastAsiaTheme="minorEastAsia" w:hint="eastAsia"/>
          <w:szCs w:val="21"/>
        </w:rPr>
        <w:t>2017.12</w:t>
      </w:r>
      <w:r w:rsidRPr="0021153F">
        <w:rPr>
          <w:rFonts w:eastAsiaTheme="minorEastAsia" w:hint="eastAsia"/>
          <w:szCs w:val="21"/>
        </w:rPr>
        <w:t>）将</w:t>
      </w:r>
      <w:r w:rsidR="006963CD">
        <w:rPr>
          <w:rFonts w:eastAsiaTheme="minorEastAsia"/>
          <w:szCs w:val="21"/>
        </w:rPr>
        <w:object w:dxaOrig="180" w:dyaOrig="240" w14:anchorId="04081FF5">
          <v:shape id="_x0000_i1035" type="#_x0000_t75" style="width:9pt;height:12pt" o:ole="">
            <v:imagedata r:id="rId31" o:title=""/>
          </v:shape>
          <o:OLEObject Type="Embed" ProgID="Equation.DSMT4" ShapeID="_x0000_i1035" DrawAspect="Content" ObjectID="_1720269155" r:id="rId32"/>
        </w:object>
      </w:r>
      <w:r w:rsidRPr="0021153F">
        <w:rPr>
          <w:rFonts w:eastAsiaTheme="minorEastAsia" w:hint="eastAsia"/>
          <w:szCs w:val="21"/>
        </w:rPr>
        <w:t>张不同的卡片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073BAC3E" wp14:editId="174B870A">
            <wp:extent cx="113665" cy="153670"/>
            <wp:effectExtent l="0" t="0" r="635" b="0"/>
            <wp:docPr id="18" name="图片 18" descr="C:\Users\104106~1\AppData\Local\Temp\ksohtml4828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C:\Users\104106~1\AppData\Local\Temp\ksohtml4828\wps6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>张一组分别装入甲、乙、丙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47884D2B" wp14:editId="53054FD9">
            <wp:extent cx="95250" cy="160655"/>
            <wp:effectExtent l="0" t="0" r="0" b="0"/>
            <wp:docPr id="17" name="图片 17" descr="C:\Users\104106~1\AppData\Local\Temp\ksohtml4828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:\Users\104106~1\AppData\Local\Temp\ksohtml4828\wps7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>个袋中，若指定的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0DD520E3" wp14:editId="445B4AE7">
            <wp:extent cx="113665" cy="153670"/>
            <wp:effectExtent l="0" t="0" r="635" b="0"/>
            <wp:docPr id="16" name="图片 16" descr="C:\Users\104106~1\AppData\Local\Temp\ksohtml4828\wp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104106~1\AppData\Local\Temp\ksohtml4828\wps8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>张卡片要在同一组，则不同的装法有（</w:t>
      </w:r>
      <w:r w:rsidRPr="0021153F">
        <w:rPr>
          <w:rFonts w:eastAsiaTheme="minorEastAsia" w:hint="eastAsia"/>
          <w:szCs w:val="21"/>
        </w:rPr>
        <w:t xml:space="preserve">   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 w:hint="eastAsia"/>
          <w:szCs w:val="21"/>
        </w:rPr>
        <w:t xml:space="preserve">. </w:t>
      </w:r>
    </w:p>
    <w:p w14:paraId="7B680B25" w14:textId="77777777" w:rsidR="0021153F" w:rsidRPr="0021153F" w:rsidRDefault="0021153F" w:rsidP="008505B5">
      <w:pPr>
        <w:snapToGrid w:val="0"/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A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7D5560B9" wp14:editId="4F6C8D1F">
            <wp:extent cx="160655" cy="153670"/>
            <wp:effectExtent l="0" t="0" r="0" b="0"/>
            <wp:docPr id="15" name="图片 15" descr="C:\Users\104106~1\AppData\Local\Temp\ksohtml4828\wp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C:\Users\104106~1\AppData\Local\Temp\ksohtml4828\wps9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>种</w:t>
      </w:r>
      <w:r w:rsidRPr="0021153F">
        <w:rPr>
          <w:rFonts w:eastAsiaTheme="minorEastAsia" w:hint="eastAsia"/>
          <w:szCs w:val="21"/>
        </w:rPr>
        <w:t xml:space="preserve">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B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126EB81B" wp14:editId="3C998F1E">
            <wp:extent cx="160655" cy="160655"/>
            <wp:effectExtent l="0" t="0" r="0" b="0"/>
            <wp:docPr id="14" name="图片 14" descr="C:\Users\104106~1\AppData\Local\Temp\ksohtml4828\wps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Users\104106~1\AppData\Local\Temp\ksohtml4828\wps10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>种</w:t>
      </w:r>
      <w:r w:rsidRPr="0021153F">
        <w:rPr>
          <w:rFonts w:eastAsiaTheme="minorEastAsia" w:hint="eastAsia"/>
          <w:szCs w:val="21"/>
        </w:rPr>
        <w:t xml:space="preserve">  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C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6A144B49" wp14:editId="2799241C">
            <wp:extent cx="172085" cy="153670"/>
            <wp:effectExtent l="0" t="0" r="0" b="0"/>
            <wp:docPr id="13" name="图片 13" descr="C:\Users\104106~1\AppData\Local\Temp\ksohtml4828\wps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:\Users\104106~1\AppData\Local\Temp\ksohtml4828\wps11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>种</w:t>
      </w:r>
      <w:r w:rsidRPr="0021153F">
        <w:rPr>
          <w:rFonts w:eastAsiaTheme="minorEastAsia" w:hint="eastAsia"/>
          <w:szCs w:val="21"/>
        </w:rPr>
        <w:t xml:space="preserve">   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D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390B11ED" wp14:editId="78BB7D12">
            <wp:extent cx="172085" cy="160655"/>
            <wp:effectExtent l="0" t="0" r="0" b="0"/>
            <wp:docPr id="12" name="图片 12" descr="C:\Users\104106~1\AppData\Local\Temp\ksohtml4828\wps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:\Users\104106~1\AppData\Local\Temp\ksohtml4828\wps12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>种</w:t>
      </w:r>
      <w:r w:rsidRPr="0021153F">
        <w:rPr>
          <w:rFonts w:eastAsiaTheme="minorEastAsia" w:hint="eastAsia"/>
          <w:szCs w:val="21"/>
        </w:rPr>
        <w:t xml:space="preserve">   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E</w:t>
      </w:r>
      <w:r w:rsidRPr="0021153F">
        <w:rPr>
          <w:rFonts w:eastAsiaTheme="minorEastAsia" w:hint="eastAsia"/>
          <w:szCs w:val="21"/>
        </w:rPr>
        <w:t>）</w:t>
      </w:r>
      <w:r w:rsidRPr="0021153F">
        <w:rPr>
          <w:rFonts w:eastAsiaTheme="minorEastAsia"/>
          <w:noProof/>
          <w:szCs w:val="21"/>
        </w:rPr>
        <w:drawing>
          <wp:inline distT="0" distB="0" distL="0" distR="0" wp14:anchorId="4BBA22C9" wp14:editId="3ED54D9D">
            <wp:extent cx="172085" cy="160655"/>
            <wp:effectExtent l="0" t="0" r="0" b="0"/>
            <wp:docPr id="10" name="图片 10" descr="C:\Users\104106~1\AppData\Local\Temp\ksohtml4828\wps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:\Users\104106~1\AppData\Local\Temp\ksohtml4828\wps13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53F">
        <w:rPr>
          <w:rFonts w:eastAsiaTheme="minorEastAsia" w:hint="eastAsia"/>
          <w:szCs w:val="21"/>
        </w:rPr>
        <w:t>种</w:t>
      </w:r>
    </w:p>
    <w:p w14:paraId="61808D1D" w14:textId="77777777" w:rsidR="0021153F" w:rsidRDefault="0021153F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【答案】</w:t>
      </w:r>
      <w:r>
        <w:rPr>
          <w:rFonts w:eastAsiaTheme="minorEastAsia" w:hint="eastAsia"/>
          <w:szCs w:val="21"/>
        </w:rPr>
        <w:t>B</w:t>
      </w:r>
    </w:p>
    <w:p w14:paraId="1BB28959" w14:textId="77777777" w:rsidR="0021153F" w:rsidRDefault="0021153F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【解析】</w:t>
      </w:r>
    </w:p>
    <w:p w14:paraId="2B4BDFD1" w14:textId="7CCFE514" w:rsidR="0021153F" w:rsidRDefault="0021153F" w:rsidP="008505B5">
      <w:pPr>
        <w:snapToGrid w:val="0"/>
        <w:spacing w:line="30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根据题意可知该题为</w:t>
      </w:r>
      <w:r>
        <w:rPr>
          <w:rFonts w:ascii="宋体" w:hAnsi="宋体"/>
          <w:color w:val="000000"/>
        </w:rPr>
        <w:t>不同元素的分组问题</w:t>
      </w:r>
      <w:r>
        <w:rPr>
          <w:rFonts w:ascii="宋体" w:hAnsi="宋体" w:hint="eastAsia"/>
          <w:color w:val="000000"/>
        </w:rPr>
        <w:t>，采用</w:t>
      </w:r>
      <w:r>
        <w:rPr>
          <w:rFonts w:ascii="宋体" w:hAnsi="宋体"/>
          <w:color w:val="000000"/>
        </w:rPr>
        <w:t>逐组挑选</w:t>
      </w:r>
      <w:r>
        <w:rPr>
          <w:rFonts w:ascii="宋体" w:hAnsi="宋体" w:hint="eastAsia"/>
          <w:color w:val="000000"/>
        </w:rPr>
        <w:t>法进行求解，两张指定卡片在同一组，剩余四张进行均匀分组得</w:t>
      </w:r>
      <w:r w:rsidR="006963CD">
        <w:rPr>
          <w:rFonts w:eastAsiaTheme="minorEastAsia"/>
          <w:szCs w:val="21"/>
        </w:rPr>
        <w:object w:dxaOrig="560" w:dyaOrig="639" w14:anchorId="7B476BB4">
          <v:shape id="_x0000_i1036" type="#_x0000_t75" style="width:28.15pt;height:31.9pt" o:ole="">
            <v:imagedata r:id="rId40" o:title=""/>
          </v:shape>
          <o:OLEObject Type="Embed" ProgID="Equation.DSMT4" ShapeID="_x0000_i1036" DrawAspect="Content" ObjectID="_1720269156" r:id="rId41"/>
        </w:object>
      </w:r>
      <w:r>
        <w:rPr>
          <w:rFonts w:ascii="宋体" w:hAnsi="宋体" w:hint="eastAsia"/>
          <w:color w:val="000000"/>
        </w:rPr>
        <w:t>，再将三组卡片分配给</w:t>
      </w:r>
      <w:r>
        <w:rPr>
          <w:rFonts w:ascii="宋体" w:hAnsi="宋体"/>
          <w:color w:val="000000"/>
        </w:rPr>
        <w:t>甲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/>
          <w:color w:val="000000"/>
        </w:rPr>
        <w:t>乙</w:t>
      </w:r>
      <w:r>
        <w:rPr>
          <w:rFonts w:ascii="宋体" w:hAnsi="宋体" w:hint="eastAsia"/>
          <w:color w:val="000000"/>
        </w:rPr>
        <w:t>、</w:t>
      </w:r>
      <w:r>
        <w:rPr>
          <w:rFonts w:ascii="宋体" w:hAnsi="宋体"/>
          <w:color w:val="000000"/>
        </w:rPr>
        <w:t>丙</w:t>
      </w:r>
      <w:r>
        <w:rPr>
          <w:noProof/>
        </w:rPr>
        <w:drawing>
          <wp:inline distT="0" distB="0" distL="0" distR="0" wp14:anchorId="6D89CBB3" wp14:editId="5A58947A">
            <wp:extent cx="95250" cy="172085"/>
            <wp:effectExtent l="0" t="0" r="0" b="0"/>
            <wp:docPr id="21" name="图片 21" descr="C:\Users\104106~1\AppData\Local\Temp\ksohtml4828\wps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:\Users\104106~1\AppData\Local\Temp\ksohtml4828\wps15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个袋</w:t>
      </w:r>
      <w:r>
        <w:rPr>
          <w:rFonts w:ascii="宋体" w:hAnsi="宋体" w:hint="eastAsia"/>
          <w:color w:val="000000"/>
        </w:rPr>
        <w:t>，则共有</w:t>
      </w:r>
      <w:r>
        <w:rPr>
          <w:noProof/>
        </w:rPr>
        <w:drawing>
          <wp:inline distT="0" distB="0" distL="0" distR="0" wp14:anchorId="1344EF4E" wp14:editId="569D34CA">
            <wp:extent cx="826770" cy="387985"/>
            <wp:effectExtent l="0" t="0" r="0" b="0"/>
            <wp:docPr id="20" name="图片 20" descr="C:\Users\104106~1\AppData\Local\Temp\ksohtml4828\wps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C:\Users\104106~1\AppData\Local\Temp\ksohtml4828\wps16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种不同的装法</w:t>
      </w:r>
      <w:r>
        <w:rPr>
          <w:rFonts w:ascii="宋体" w:hAnsi="宋体" w:hint="eastAsia"/>
          <w:color w:val="000000"/>
        </w:rPr>
        <w:t>。故本题选择</w:t>
      </w:r>
      <w:r>
        <w:rPr>
          <w:rFonts w:hint="eastAsia"/>
          <w:color w:val="000000"/>
        </w:rPr>
        <w:t>B</w:t>
      </w:r>
      <w:r>
        <w:rPr>
          <w:rFonts w:ascii="宋体" w:hAnsi="宋体" w:hint="eastAsia"/>
          <w:color w:val="000000"/>
        </w:rPr>
        <w:t>。</w:t>
      </w:r>
    </w:p>
    <w:p w14:paraId="18D62F84" w14:textId="77777777" w:rsidR="0021153F" w:rsidRDefault="0021153F" w:rsidP="008505B5">
      <w:pPr>
        <w:snapToGrid w:val="0"/>
        <w:spacing w:line="30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【例</w:t>
      </w:r>
      <w:r w:rsidRPr="0021153F">
        <w:rPr>
          <w:color w:val="000000"/>
        </w:rPr>
        <w:t>3</w:t>
      </w:r>
      <w:r>
        <w:rPr>
          <w:rFonts w:ascii="宋体" w:hAnsi="宋体" w:hint="eastAsia"/>
          <w:color w:val="000000"/>
        </w:rPr>
        <w:t>】有5本不同的书全部分给3人，每人至少一本，有（   ）种分法.</w:t>
      </w:r>
    </w:p>
    <w:p w14:paraId="6BE9A594" w14:textId="77777777" w:rsidR="0021153F" w:rsidRPr="0021153F" w:rsidRDefault="0021153F" w:rsidP="008505B5">
      <w:pPr>
        <w:snapToGrid w:val="0"/>
        <w:spacing w:line="300" w:lineRule="auto"/>
        <w:jc w:val="left"/>
        <w:textAlignment w:val="center"/>
        <w:rPr>
          <w:rFonts w:eastAsiaTheme="minorEastAsia"/>
          <w:szCs w:val="21"/>
        </w:rPr>
      </w:pP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A</w:t>
      </w:r>
      <w:r w:rsidRPr="0021153F">
        <w:rPr>
          <w:rFonts w:eastAsiaTheme="minorEastAsia" w:hint="eastAsia"/>
          <w:szCs w:val="21"/>
        </w:rPr>
        <w:t>）</w:t>
      </w:r>
      <w:r w:rsidR="002E4B07">
        <w:rPr>
          <w:rFonts w:eastAsiaTheme="minorEastAsia" w:hint="eastAsia"/>
          <w:szCs w:val="21"/>
        </w:rPr>
        <w:t>150</w:t>
      </w:r>
      <w:r w:rsidRPr="0021153F">
        <w:rPr>
          <w:rFonts w:eastAsiaTheme="minorEastAsia" w:hint="eastAsia"/>
          <w:szCs w:val="21"/>
        </w:rPr>
        <w:t>种</w:t>
      </w:r>
      <w:r w:rsidRPr="0021153F">
        <w:rPr>
          <w:rFonts w:eastAsiaTheme="minorEastAsia" w:hint="eastAsia"/>
          <w:szCs w:val="21"/>
        </w:rPr>
        <w:t xml:space="preserve">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B</w:t>
      </w:r>
      <w:r w:rsidRPr="0021153F">
        <w:rPr>
          <w:rFonts w:eastAsiaTheme="minorEastAsia" w:hint="eastAsia"/>
          <w:szCs w:val="21"/>
        </w:rPr>
        <w:t>）</w:t>
      </w:r>
      <w:r w:rsidR="002E4B07">
        <w:rPr>
          <w:rFonts w:eastAsiaTheme="minorEastAsia" w:hint="eastAsia"/>
          <w:szCs w:val="21"/>
        </w:rPr>
        <w:t>180</w:t>
      </w:r>
      <w:r w:rsidRPr="0021153F">
        <w:rPr>
          <w:rFonts w:eastAsiaTheme="minorEastAsia" w:hint="eastAsia"/>
          <w:szCs w:val="21"/>
        </w:rPr>
        <w:t>种</w:t>
      </w:r>
      <w:r w:rsidR="002E4B07">
        <w:rPr>
          <w:rFonts w:eastAsiaTheme="minorEastAsia" w:hint="eastAsia"/>
          <w:szCs w:val="21"/>
        </w:rPr>
        <w:t xml:space="preserve">    </w:t>
      </w:r>
      <w:r w:rsidRPr="0021153F">
        <w:rPr>
          <w:rFonts w:eastAsiaTheme="minorEastAsia" w:hint="eastAsia"/>
          <w:szCs w:val="21"/>
        </w:rPr>
        <w:t xml:space="preserve">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C</w:t>
      </w:r>
      <w:r w:rsidRPr="0021153F">
        <w:rPr>
          <w:rFonts w:eastAsiaTheme="minorEastAsia" w:hint="eastAsia"/>
          <w:szCs w:val="21"/>
        </w:rPr>
        <w:t>）</w:t>
      </w:r>
      <w:r w:rsidR="002E4B07">
        <w:rPr>
          <w:rFonts w:eastAsiaTheme="minorEastAsia" w:hint="eastAsia"/>
          <w:szCs w:val="21"/>
        </w:rPr>
        <w:t>240</w:t>
      </w:r>
      <w:r w:rsidRPr="0021153F">
        <w:rPr>
          <w:rFonts w:eastAsiaTheme="minorEastAsia" w:hint="eastAsia"/>
          <w:szCs w:val="21"/>
        </w:rPr>
        <w:t>种</w:t>
      </w:r>
      <w:r w:rsidR="002E4B07">
        <w:rPr>
          <w:rFonts w:eastAsiaTheme="minorEastAsia" w:hint="eastAsia"/>
          <w:szCs w:val="21"/>
        </w:rPr>
        <w:t xml:space="preserve">    </w:t>
      </w:r>
      <w:r w:rsidRPr="0021153F">
        <w:rPr>
          <w:rFonts w:eastAsiaTheme="minorEastAsia" w:hint="eastAsia"/>
          <w:szCs w:val="21"/>
        </w:rPr>
        <w:t xml:space="preserve">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D</w:t>
      </w:r>
      <w:r w:rsidRPr="0021153F">
        <w:rPr>
          <w:rFonts w:eastAsiaTheme="minorEastAsia" w:hint="eastAsia"/>
          <w:szCs w:val="21"/>
        </w:rPr>
        <w:t>）</w:t>
      </w:r>
      <w:r w:rsidR="002E4B07">
        <w:rPr>
          <w:rFonts w:eastAsiaTheme="minorEastAsia" w:hint="eastAsia"/>
          <w:szCs w:val="21"/>
        </w:rPr>
        <w:t>280</w:t>
      </w:r>
      <w:r w:rsidRPr="0021153F">
        <w:rPr>
          <w:rFonts w:eastAsiaTheme="minorEastAsia" w:hint="eastAsia"/>
          <w:szCs w:val="21"/>
        </w:rPr>
        <w:t>种</w:t>
      </w:r>
      <w:r w:rsidR="002E4B07">
        <w:rPr>
          <w:rFonts w:eastAsiaTheme="minorEastAsia" w:hint="eastAsia"/>
          <w:szCs w:val="21"/>
        </w:rPr>
        <w:t xml:space="preserve">     </w:t>
      </w:r>
      <w:r w:rsidRPr="0021153F">
        <w:rPr>
          <w:rFonts w:eastAsiaTheme="minorEastAsia" w:hint="eastAsia"/>
          <w:szCs w:val="21"/>
        </w:rPr>
        <w:t>（</w:t>
      </w:r>
      <w:r w:rsidRPr="0021153F">
        <w:rPr>
          <w:rFonts w:eastAsiaTheme="minorEastAsia" w:hint="eastAsia"/>
          <w:szCs w:val="21"/>
        </w:rPr>
        <w:t>E</w:t>
      </w:r>
      <w:r w:rsidRPr="0021153F">
        <w:rPr>
          <w:rFonts w:eastAsiaTheme="minorEastAsia" w:hint="eastAsia"/>
          <w:szCs w:val="21"/>
        </w:rPr>
        <w:t>）</w:t>
      </w:r>
      <w:r w:rsidR="002E4B07">
        <w:rPr>
          <w:rFonts w:eastAsiaTheme="minorEastAsia" w:hint="eastAsia"/>
          <w:szCs w:val="21"/>
        </w:rPr>
        <w:t>360</w:t>
      </w:r>
      <w:r w:rsidRPr="0021153F">
        <w:rPr>
          <w:rFonts w:eastAsiaTheme="minorEastAsia" w:hint="eastAsia"/>
          <w:szCs w:val="21"/>
        </w:rPr>
        <w:t>种</w:t>
      </w:r>
    </w:p>
    <w:p w14:paraId="7D821BAB" w14:textId="77777777" w:rsidR="0021153F" w:rsidRDefault="0021153F" w:rsidP="008505B5">
      <w:pPr>
        <w:snapToGrid w:val="0"/>
        <w:spacing w:line="30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【答案】</w:t>
      </w:r>
      <w:r w:rsidR="002E4B07">
        <w:rPr>
          <w:rFonts w:hint="eastAsia"/>
          <w:color w:val="000000"/>
        </w:rPr>
        <w:t>A</w:t>
      </w:r>
    </w:p>
    <w:p w14:paraId="036C6789" w14:textId="77777777" w:rsidR="0021153F" w:rsidRDefault="0021153F" w:rsidP="008505B5">
      <w:pPr>
        <w:snapToGrid w:val="0"/>
        <w:spacing w:line="30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【解析】</w:t>
      </w:r>
    </w:p>
    <w:p w14:paraId="70CCA259" w14:textId="77777777" w:rsidR="00F23EE9" w:rsidRPr="002E4B07" w:rsidRDefault="0021153F" w:rsidP="008505B5">
      <w:pPr>
        <w:snapToGrid w:val="0"/>
        <w:spacing w:line="30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根据题意，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本不同的书分给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人，每人至少一本，可以是按照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或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进行分组，则有</w:t>
      </w:r>
      <w:r w:rsidR="002E4B07">
        <w:rPr>
          <w:color w:val="000000"/>
        </w:rPr>
        <w:object w:dxaOrig="4099" w:dyaOrig="680" w14:anchorId="67FEFEB9">
          <v:shape id="_x0000_i1037" type="#_x0000_t75" style="width:205.15pt;height:34.15pt" o:ole="">
            <v:imagedata r:id="rId44" o:title=""/>
          </v:shape>
          <o:OLEObject Type="Embed" ProgID="Equation.DSMT4" ShapeID="_x0000_i1037" DrawAspect="Content" ObjectID="_1720269157" r:id="rId45"/>
        </w:object>
      </w:r>
      <w:r w:rsidR="002E4B07">
        <w:rPr>
          <w:rFonts w:hint="eastAsia"/>
          <w:color w:val="000000"/>
        </w:rPr>
        <w:t>种分法。故本题选择</w:t>
      </w:r>
      <w:r w:rsidR="002E4B07">
        <w:rPr>
          <w:rFonts w:hint="eastAsia"/>
          <w:color w:val="000000"/>
        </w:rPr>
        <w:t>A</w:t>
      </w:r>
      <w:r w:rsidR="002E4B07">
        <w:rPr>
          <w:rFonts w:hint="eastAsia"/>
          <w:color w:val="000000"/>
        </w:rPr>
        <w:t>。</w:t>
      </w:r>
    </w:p>
    <w:p w14:paraId="757D1748" w14:textId="77777777" w:rsidR="00F23EE9" w:rsidRDefault="002E4B07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四、总结</w:t>
      </w:r>
    </w:p>
    <w:p w14:paraId="5AF3152C" w14:textId="77777777" w:rsidR="002E4B07" w:rsidRPr="00F23EE9" w:rsidRDefault="002E4B07" w:rsidP="008505B5">
      <w:pPr>
        <w:snapToGrid w:val="0"/>
        <w:spacing w:line="300" w:lineRule="auto"/>
        <w:textAlignment w:val="center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 xml:space="preserve">    </w:t>
      </w:r>
      <w:r>
        <w:rPr>
          <w:rFonts w:eastAsiaTheme="minorEastAsia" w:hint="eastAsia"/>
          <w:szCs w:val="21"/>
        </w:rPr>
        <w:t>关于不同元素分组问题，各位同学在做题的过程中，一方面要注意是否为均匀分组（若是，则要除以数量相同的组数阶乘进行消序），另一方面还得审好题目，是否要进行分配（若需要分配，则要利用乘法原理排序）。</w:t>
      </w:r>
    </w:p>
    <w:p w14:paraId="3A80281B" w14:textId="77777777" w:rsidR="00023846" w:rsidRPr="008E3010" w:rsidRDefault="00023846" w:rsidP="008505B5">
      <w:pPr>
        <w:snapToGrid w:val="0"/>
        <w:spacing w:line="300" w:lineRule="auto"/>
        <w:jc w:val="left"/>
        <w:textAlignment w:val="center"/>
        <w:rPr>
          <w:position w:val="-10"/>
          <w:szCs w:val="21"/>
        </w:rPr>
      </w:pPr>
    </w:p>
    <w:sectPr w:rsidR="00023846" w:rsidRPr="008E3010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pgSz w:w="10433" w:h="14742"/>
      <w:pgMar w:top="1247" w:right="1247" w:bottom="1247" w:left="1247" w:header="737" w:footer="680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DF09" w14:textId="77777777" w:rsidR="00540AF5" w:rsidRDefault="00540AF5">
      <w:r>
        <w:separator/>
      </w:r>
    </w:p>
  </w:endnote>
  <w:endnote w:type="continuationSeparator" w:id="0">
    <w:p w14:paraId="40E0F1BC" w14:textId="77777777" w:rsidR="00540AF5" w:rsidRDefault="0054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兰亭粗黑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3380514"/>
    </w:sdtPr>
    <w:sdtEndPr>
      <w:rPr>
        <w:sz w:val="21"/>
        <w:szCs w:val="21"/>
      </w:rPr>
    </w:sdtEndPr>
    <w:sdtContent>
      <w:p w14:paraId="49443327" w14:textId="77777777" w:rsidR="002E4754" w:rsidRDefault="002E4754">
        <w:pPr>
          <w:pStyle w:val="ad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2E4B07" w:rsidRPr="002E4B07">
          <w:rPr>
            <w:noProof/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14:paraId="586B484B" w14:textId="77777777" w:rsidR="002E4754" w:rsidRDefault="002E475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2B23" w14:textId="77777777" w:rsidR="002E4754" w:rsidRDefault="002E4754">
    <w:pPr>
      <w:widowControl/>
      <w:jc w:val="right"/>
      <w:rPr>
        <w:kern w:val="0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 \* MERGEFORMAT </w:instrText>
    </w:r>
    <w:r>
      <w:rPr>
        <w:kern w:val="0"/>
        <w:szCs w:val="21"/>
      </w:rPr>
      <w:fldChar w:fldCharType="separate"/>
    </w:r>
    <w:r w:rsidR="002E4B07" w:rsidRPr="002E4B07">
      <w:rPr>
        <w:noProof/>
        <w:kern w:val="0"/>
        <w:szCs w:val="21"/>
        <w:lang w:val="zh-CN"/>
      </w:rPr>
      <w:t>3</w:t>
    </w:r>
    <w:r>
      <w:rPr>
        <w:kern w:val="0"/>
        <w:szCs w:val="21"/>
      </w:rPr>
      <w:fldChar w:fldCharType="end"/>
    </w:r>
  </w:p>
  <w:p w14:paraId="0A44D202" w14:textId="77777777" w:rsidR="002E4754" w:rsidRDefault="002E4754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4F24B" w14:textId="77777777" w:rsidR="00540AF5" w:rsidRDefault="00540AF5">
      <w:r>
        <w:separator/>
      </w:r>
    </w:p>
  </w:footnote>
  <w:footnote w:type="continuationSeparator" w:id="0">
    <w:p w14:paraId="0480D7C8" w14:textId="77777777" w:rsidR="00540AF5" w:rsidRDefault="0054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7364" w14:textId="77777777" w:rsidR="002E4754" w:rsidRDefault="002E4754">
    <w:pPr>
      <w:tabs>
        <w:tab w:val="right" w:pos="7939"/>
      </w:tabs>
    </w:pPr>
    <w:r>
      <w:rPr>
        <w:noProof/>
        <w:position w:val="-2"/>
      </w:rPr>
      <w:drawing>
        <wp:inline distT="0" distB="0" distL="0" distR="0" wp14:anchorId="7B4C6D70" wp14:editId="3E0F4BA3">
          <wp:extent cx="1227455" cy="379730"/>
          <wp:effectExtent l="0" t="0" r="0" b="0"/>
          <wp:docPr id="8" name="图片 8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position w:val="20"/>
        <w:u w:val="single"/>
      </w:rPr>
      <w:t xml:space="preserve">                                         </w:t>
    </w: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6C5E" w14:textId="77777777" w:rsidR="002E4754" w:rsidRDefault="002E4754">
    <w:pPr>
      <w:wordWrap w:val="0"/>
    </w:pPr>
    <w:r>
      <w:rPr>
        <w:rFonts w:ascii="黑体" w:eastAsia="黑体" w:hint="eastAsia"/>
        <w:position w:val="20"/>
        <w:sz w:val="20"/>
        <w:szCs w:val="20"/>
        <w:u w:val="single"/>
      </w:rPr>
      <w:t>内部资料 免费交流</w:t>
    </w:r>
    <w:r>
      <w:rPr>
        <w:rFonts w:hint="eastAsia"/>
        <w:position w:val="20"/>
        <w:u w:val="single"/>
      </w:rPr>
      <w:t xml:space="preserve">                                         </w:t>
    </w:r>
    <w:r>
      <w:rPr>
        <w:noProof/>
        <w:position w:val="-2"/>
      </w:rPr>
      <w:drawing>
        <wp:inline distT="0" distB="0" distL="0" distR="0" wp14:anchorId="6BD5800F" wp14:editId="789EA31A">
          <wp:extent cx="1227455" cy="379730"/>
          <wp:effectExtent l="0" t="0" r="0" b="0"/>
          <wp:docPr id="7" name="图片 7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position w:val="20"/>
        <w:u w:val="single"/>
      </w:rPr>
      <w:drawing>
        <wp:anchor distT="0" distB="0" distL="114300" distR="114300" simplePos="0" relativeHeight="251657216" behindDoc="1" locked="0" layoutInCell="1" allowOverlap="1" wp14:anchorId="78E40CC2" wp14:editId="5FCA797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76190" cy="2390140"/>
          <wp:effectExtent l="0" t="495300" r="0" b="219710"/>
          <wp:wrapNone/>
          <wp:docPr id="11" name="图片 11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684C5" w14:textId="77777777" w:rsidR="002E4754" w:rsidRDefault="00000000">
    <w:pPr>
      <w:pStyle w:val="af"/>
    </w:pPr>
    <w:r>
      <w:pict w14:anchorId="75A2C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75" o:spid="_x0000_s1027" type="#_x0000_t75" style="position:absolute;left:0;text-align:left;margin-left:0;margin-top:0;width:459.2pt;height:264.45pt;z-index:-251658240;mso-position-horizontal:center;mso-position-horizontal-relative:margin;mso-position-vertical:center;mso-position-vertical-relative:margin;mso-width-relative:page;mso-height-relative:page" o:allowincell="f">
          <v:imagedata r:id="rId1" o:title="中公教育-logo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dkNWVhNTY2ODUzNGY4ZjIyY2E1OGFmMTIzMzZkNTEifQ=="/>
  </w:docVars>
  <w:rsids>
    <w:rsidRoot w:val="00390699"/>
    <w:rsid w:val="00004BCC"/>
    <w:rsid w:val="00012180"/>
    <w:rsid w:val="00012782"/>
    <w:rsid w:val="00016836"/>
    <w:rsid w:val="00023846"/>
    <w:rsid w:val="000243B8"/>
    <w:rsid w:val="00032AE3"/>
    <w:rsid w:val="00035DE1"/>
    <w:rsid w:val="00046A7B"/>
    <w:rsid w:val="00047859"/>
    <w:rsid w:val="0005103A"/>
    <w:rsid w:val="0006441C"/>
    <w:rsid w:val="0007597A"/>
    <w:rsid w:val="000937C0"/>
    <w:rsid w:val="00095F4E"/>
    <w:rsid w:val="000A350F"/>
    <w:rsid w:val="000B2E2D"/>
    <w:rsid w:val="000B3157"/>
    <w:rsid w:val="000B3C78"/>
    <w:rsid w:val="000D1691"/>
    <w:rsid w:val="000E78E5"/>
    <w:rsid w:val="001010C0"/>
    <w:rsid w:val="00112E97"/>
    <w:rsid w:val="0012055D"/>
    <w:rsid w:val="00121094"/>
    <w:rsid w:val="00122AC1"/>
    <w:rsid w:val="00125DD8"/>
    <w:rsid w:val="0013207C"/>
    <w:rsid w:val="0014279A"/>
    <w:rsid w:val="00142C09"/>
    <w:rsid w:val="00144FDE"/>
    <w:rsid w:val="00150854"/>
    <w:rsid w:val="00170763"/>
    <w:rsid w:val="001734F4"/>
    <w:rsid w:val="00173F9F"/>
    <w:rsid w:val="001747C2"/>
    <w:rsid w:val="00184C57"/>
    <w:rsid w:val="00197BE2"/>
    <w:rsid w:val="001C2D10"/>
    <w:rsid w:val="001C3638"/>
    <w:rsid w:val="001D4E0C"/>
    <w:rsid w:val="001E292D"/>
    <w:rsid w:val="001E4CD5"/>
    <w:rsid w:val="00202526"/>
    <w:rsid w:val="0021153F"/>
    <w:rsid w:val="00212FBE"/>
    <w:rsid w:val="00215296"/>
    <w:rsid w:val="00224D78"/>
    <w:rsid w:val="00230FD7"/>
    <w:rsid w:val="00232654"/>
    <w:rsid w:val="00233574"/>
    <w:rsid w:val="002345C6"/>
    <w:rsid w:val="00234FB9"/>
    <w:rsid w:val="002468A7"/>
    <w:rsid w:val="0025180E"/>
    <w:rsid w:val="00255312"/>
    <w:rsid w:val="0026187E"/>
    <w:rsid w:val="0026346C"/>
    <w:rsid w:val="002641F2"/>
    <w:rsid w:val="00264B04"/>
    <w:rsid w:val="002910BD"/>
    <w:rsid w:val="002947A7"/>
    <w:rsid w:val="002A0423"/>
    <w:rsid w:val="002A2040"/>
    <w:rsid w:val="002D7291"/>
    <w:rsid w:val="002E063E"/>
    <w:rsid w:val="002E4754"/>
    <w:rsid w:val="002E4B07"/>
    <w:rsid w:val="002E5570"/>
    <w:rsid w:val="002F10DF"/>
    <w:rsid w:val="002F28B7"/>
    <w:rsid w:val="00305370"/>
    <w:rsid w:val="003141EB"/>
    <w:rsid w:val="00316DA6"/>
    <w:rsid w:val="003239FC"/>
    <w:rsid w:val="00331113"/>
    <w:rsid w:val="0034176A"/>
    <w:rsid w:val="00342F2E"/>
    <w:rsid w:val="003559ED"/>
    <w:rsid w:val="00363951"/>
    <w:rsid w:val="0036452D"/>
    <w:rsid w:val="0038380F"/>
    <w:rsid w:val="00390699"/>
    <w:rsid w:val="00395010"/>
    <w:rsid w:val="00396DA2"/>
    <w:rsid w:val="003A245B"/>
    <w:rsid w:val="003A27BB"/>
    <w:rsid w:val="003B0041"/>
    <w:rsid w:val="003B10CF"/>
    <w:rsid w:val="003B17D4"/>
    <w:rsid w:val="003F669A"/>
    <w:rsid w:val="0040199F"/>
    <w:rsid w:val="004170C3"/>
    <w:rsid w:val="00420684"/>
    <w:rsid w:val="004231A9"/>
    <w:rsid w:val="00425421"/>
    <w:rsid w:val="0043201F"/>
    <w:rsid w:val="0045125A"/>
    <w:rsid w:val="004B231B"/>
    <w:rsid w:val="004B5628"/>
    <w:rsid w:val="004C4CFF"/>
    <w:rsid w:val="004C5B0F"/>
    <w:rsid w:val="004D49BC"/>
    <w:rsid w:val="004E2229"/>
    <w:rsid w:val="004E5E4D"/>
    <w:rsid w:val="004E78A1"/>
    <w:rsid w:val="004F327A"/>
    <w:rsid w:val="005110DC"/>
    <w:rsid w:val="00512636"/>
    <w:rsid w:val="00517DAD"/>
    <w:rsid w:val="00526F7E"/>
    <w:rsid w:val="0054058F"/>
    <w:rsid w:val="00540AF5"/>
    <w:rsid w:val="00542B56"/>
    <w:rsid w:val="00545DED"/>
    <w:rsid w:val="00552909"/>
    <w:rsid w:val="00553941"/>
    <w:rsid w:val="00555225"/>
    <w:rsid w:val="005650D3"/>
    <w:rsid w:val="005728DD"/>
    <w:rsid w:val="005818DA"/>
    <w:rsid w:val="00584EF3"/>
    <w:rsid w:val="00587AEB"/>
    <w:rsid w:val="00595C42"/>
    <w:rsid w:val="00596309"/>
    <w:rsid w:val="005A4A36"/>
    <w:rsid w:val="005C5D28"/>
    <w:rsid w:val="005D4B34"/>
    <w:rsid w:val="005F1BCC"/>
    <w:rsid w:val="005F72F1"/>
    <w:rsid w:val="005F76DC"/>
    <w:rsid w:val="00604B8A"/>
    <w:rsid w:val="0061162E"/>
    <w:rsid w:val="00615C9D"/>
    <w:rsid w:val="00621DF8"/>
    <w:rsid w:val="0062315C"/>
    <w:rsid w:val="00630695"/>
    <w:rsid w:val="00630E58"/>
    <w:rsid w:val="0064183F"/>
    <w:rsid w:val="00672EE4"/>
    <w:rsid w:val="006963CD"/>
    <w:rsid w:val="006A1AB9"/>
    <w:rsid w:val="006A2DCE"/>
    <w:rsid w:val="006A5670"/>
    <w:rsid w:val="006A6EE0"/>
    <w:rsid w:val="006B24F9"/>
    <w:rsid w:val="006C0EF9"/>
    <w:rsid w:val="006F0DE0"/>
    <w:rsid w:val="00704490"/>
    <w:rsid w:val="007507D2"/>
    <w:rsid w:val="0075411B"/>
    <w:rsid w:val="0076128F"/>
    <w:rsid w:val="00770F7C"/>
    <w:rsid w:val="0078350D"/>
    <w:rsid w:val="007A2694"/>
    <w:rsid w:val="007B1390"/>
    <w:rsid w:val="007B1C79"/>
    <w:rsid w:val="007B62F8"/>
    <w:rsid w:val="007C798E"/>
    <w:rsid w:val="007E5FF4"/>
    <w:rsid w:val="007E6EB3"/>
    <w:rsid w:val="007F0020"/>
    <w:rsid w:val="00811F0A"/>
    <w:rsid w:val="00820013"/>
    <w:rsid w:val="00830ABF"/>
    <w:rsid w:val="0083505A"/>
    <w:rsid w:val="00846D30"/>
    <w:rsid w:val="008505B5"/>
    <w:rsid w:val="00862430"/>
    <w:rsid w:val="0086560A"/>
    <w:rsid w:val="00884147"/>
    <w:rsid w:val="008912F7"/>
    <w:rsid w:val="00895DC9"/>
    <w:rsid w:val="008A5360"/>
    <w:rsid w:val="008B5D4E"/>
    <w:rsid w:val="008C3E29"/>
    <w:rsid w:val="008C6F40"/>
    <w:rsid w:val="008E3010"/>
    <w:rsid w:val="008E4563"/>
    <w:rsid w:val="00915C32"/>
    <w:rsid w:val="00942572"/>
    <w:rsid w:val="00962DF1"/>
    <w:rsid w:val="00974A1E"/>
    <w:rsid w:val="009759CB"/>
    <w:rsid w:val="0098748B"/>
    <w:rsid w:val="009924EF"/>
    <w:rsid w:val="009A1158"/>
    <w:rsid w:val="009A12F9"/>
    <w:rsid w:val="009A41BF"/>
    <w:rsid w:val="009A4D4B"/>
    <w:rsid w:val="009B1397"/>
    <w:rsid w:val="009B75F6"/>
    <w:rsid w:val="009C5AEF"/>
    <w:rsid w:val="009C5D6B"/>
    <w:rsid w:val="009D22E2"/>
    <w:rsid w:val="009D35DF"/>
    <w:rsid w:val="009E363B"/>
    <w:rsid w:val="00A56359"/>
    <w:rsid w:val="00A56828"/>
    <w:rsid w:val="00A71986"/>
    <w:rsid w:val="00A83852"/>
    <w:rsid w:val="00AA16FF"/>
    <w:rsid w:val="00AA1D74"/>
    <w:rsid w:val="00AB4C13"/>
    <w:rsid w:val="00AB781C"/>
    <w:rsid w:val="00AC66E6"/>
    <w:rsid w:val="00AE3826"/>
    <w:rsid w:val="00AF12D1"/>
    <w:rsid w:val="00B218F2"/>
    <w:rsid w:val="00B278D9"/>
    <w:rsid w:val="00B32B66"/>
    <w:rsid w:val="00B375EB"/>
    <w:rsid w:val="00B4050E"/>
    <w:rsid w:val="00B5740B"/>
    <w:rsid w:val="00B6172D"/>
    <w:rsid w:val="00B62702"/>
    <w:rsid w:val="00B62E0D"/>
    <w:rsid w:val="00B63598"/>
    <w:rsid w:val="00B63A76"/>
    <w:rsid w:val="00B8588A"/>
    <w:rsid w:val="00B91372"/>
    <w:rsid w:val="00B91E00"/>
    <w:rsid w:val="00B93E51"/>
    <w:rsid w:val="00B9471B"/>
    <w:rsid w:val="00BA6272"/>
    <w:rsid w:val="00BA7CBF"/>
    <w:rsid w:val="00BC46A8"/>
    <w:rsid w:val="00BC6F13"/>
    <w:rsid w:val="00BE6B3A"/>
    <w:rsid w:val="00BE732D"/>
    <w:rsid w:val="00BF3C80"/>
    <w:rsid w:val="00C01B7F"/>
    <w:rsid w:val="00C07870"/>
    <w:rsid w:val="00C110DC"/>
    <w:rsid w:val="00C26BA7"/>
    <w:rsid w:val="00C27C40"/>
    <w:rsid w:val="00C4120C"/>
    <w:rsid w:val="00C436AF"/>
    <w:rsid w:val="00C50E92"/>
    <w:rsid w:val="00C60C77"/>
    <w:rsid w:val="00C62D08"/>
    <w:rsid w:val="00C64BD0"/>
    <w:rsid w:val="00C65C5C"/>
    <w:rsid w:val="00C80D86"/>
    <w:rsid w:val="00C810D9"/>
    <w:rsid w:val="00C9011C"/>
    <w:rsid w:val="00C91CE2"/>
    <w:rsid w:val="00CB56F9"/>
    <w:rsid w:val="00CB7956"/>
    <w:rsid w:val="00CC074B"/>
    <w:rsid w:val="00CF373E"/>
    <w:rsid w:val="00D03C16"/>
    <w:rsid w:val="00D03D2C"/>
    <w:rsid w:val="00D2022D"/>
    <w:rsid w:val="00D357BC"/>
    <w:rsid w:val="00D43EB1"/>
    <w:rsid w:val="00D51EFD"/>
    <w:rsid w:val="00D56BF4"/>
    <w:rsid w:val="00D7049B"/>
    <w:rsid w:val="00D82A28"/>
    <w:rsid w:val="00D86BDD"/>
    <w:rsid w:val="00D930EB"/>
    <w:rsid w:val="00D95DEA"/>
    <w:rsid w:val="00DA5732"/>
    <w:rsid w:val="00DC080F"/>
    <w:rsid w:val="00DD7558"/>
    <w:rsid w:val="00DF2F2B"/>
    <w:rsid w:val="00DF32C6"/>
    <w:rsid w:val="00DF3F31"/>
    <w:rsid w:val="00E0135E"/>
    <w:rsid w:val="00E3058D"/>
    <w:rsid w:val="00E33AD2"/>
    <w:rsid w:val="00E527B2"/>
    <w:rsid w:val="00E53C5F"/>
    <w:rsid w:val="00E658D0"/>
    <w:rsid w:val="00E6694F"/>
    <w:rsid w:val="00E97EE2"/>
    <w:rsid w:val="00EB1592"/>
    <w:rsid w:val="00EC7204"/>
    <w:rsid w:val="00ED3CA9"/>
    <w:rsid w:val="00EE3C31"/>
    <w:rsid w:val="00EF1393"/>
    <w:rsid w:val="00F211D8"/>
    <w:rsid w:val="00F221DE"/>
    <w:rsid w:val="00F23EE9"/>
    <w:rsid w:val="00F379D9"/>
    <w:rsid w:val="00F61DFE"/>
    <w:rsid w:val="00F76204"/>
    <w:rsid w:val="00F80B19"/>
    <w:rsid w:val="00F81DD4"/>
    <w:rsid w:val="00F915DF"/>
    <w:rsid w:val="00FA4A75"/>
    <w:rsid w:val="00FC29FC"/>
    <w:rsid w:val="00FD1046"/>
    <w:rsid w:val="00FD5695"/>
    <w:rsid w:val="00FD766A"/>
    <w:rsid w:val="00FF1888"/>
    <w:rsid w:val="793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6DC3E"/>
  <w15:docId w15:val="{DBD7C814-8AC8-4909-B6EC-626714B8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a3">
    <w:name w:val="Document Map"/>
    <w:basedOn w:val="a"/>
    <w:link w:val="a4"/>
    <w:uiPriority w:val="99"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ody Text"/>
    <w:basedOn w:val="a"/>
    <w:link w:val="a8"/>
    <w:uiPriority w:val="99"/>
    <w:unhideWhenUsed/>
    <w:qFormat/>
    <w:pPr>
      <w:spacing w:after="120"/>
    </w:pPr>
  </w:style>
  <w:style w:type="paragraph" w:styleId="a9">
    <w:name w:val="Body Text Indent"/>
    <w:basedOn w:val="a"/>
    <w:link w:val="aa"/>
    <w:uiPriority w:val="99"/>
    <w:unhideWhenUsed/>
    <w:qFormat/>
    <w:pPr>
      <w:spacing w:after="120"/>
      <w:ind w:leftChars="200" w:left="420"/>
    </w:pPr>
  </w:style>
  <w:style w:type="paragraph" w:styleId="21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9403"/>
      </w:tabs>
      <w:spacing w:line="360" w:lineRule="auto"/>
      <w:ind w:leftChars="400" w:left="840"/>
    </w:pPr>
    <w:rPr>
      <w:rFonts w:asciiTheme="minorEastAsia" w:eastAsiaTheme="minorEastAsia" w:hAnsiTheme="minorEastAsia"/>
      <w:sz w:val="24"/>
    </w:r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</w:pPr>
    <w:rPr>
      <w:rFonts w:ascii="黑体" w:eastAsia="黑体"/>
      <w:sz w:val="30"/>
      <w:szCs w:val="30"/>
    </w:rPr>
  </w:style>
  <w:style w:type="paragraph" w:styleId="af1">
    <w:name w:val="List"/>
    <w:basedOn w:val="a"/>
    <w:uiPriority w:val="99"/>
    <w:unhideWhenUsed/>
    <w:pPr>
      <w:ind w:left="200" w:hangingChars="200" w:hanging="200"/>
      <w:contextualSpacing/>
    </w:p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  <w:ind w:leftChars="200" w:left="420"/>
    </w:pPr>
    <w:rPr>
      <w:rFonts w:asciiTheme="minorEastAsia" w:eastAsiaTheme="minorEastAsia" w:hAnsiTheme="minorEastAsia"/>
      <w:sz w:val="24"/>
    </w:rPr>
  </w:style>
  <w:style w:type="paragraph" w:styleId="22">
    <w:name w:val="List Continue 2"/>
    <w:basedOn w:val="a"/>
    <w:uiPriority w:val="99"/>
    <w:unhideWhenUsed/>
    <w:qFormat/>
    <w:pPr>
      <w:spacing w:after="120"/>
      <w:ind w:leftChars="400" w:left="840"/>
      <w:contextualSpacing/>
    </w:pPr>
  </w:style>
  <w:style w:type="paragraph" w:styleId="af2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5">
    <w:name w:val="annotation subject"/>
    <w:basedOn w:val="a5"/>
    <w:next w:val="a5"/>
    <w:link w:val="af6"/>
    <w:uiPriority w:val="99"/>
    <w:unhideWhenUsed/>
    <w:qFormat/>
    <w:rPr>
      <w:b/>
      <w:bCs/>
    </w:rPr>
  </w:style>
  <w:style w:type="paragraph" w:styleId="23">
    <w:name w:val="Body Text First Indent 2"/>
    <w:basedOn w:val="a9"/>
    <w:link w:val="24"/>
    <w:uiPriority w:val="99"/>
    <w:unhideWhenUsed/>
    <w:qFormat/>
    <w:pPr>
      <w:ind w:firstLineChars="200" w:firstLine="420"/>
    </w:pPr>
  </w:style>
  <w:style w:type="table" w:styleId="af7">
    <w:name w:val="Table Grid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a">
    <w:name w:val="Hyperlink"/>
    <w:basedOn w:val="a0"/>
    <w:uiPriority w:val="99"/>
    <w:qFormat/>
    <w:rPr>
      <w:color w:val="0000FF"/>
      <w:u w:val="single"/>
    </w:rPr>
  </w:style>
  <w:style w:type="character" w:styleId="afb">
    <w:name w:val="annotation reference"/>
    <w:basedOn w:val="a0"/>
    <w:uiPriority w:val="99"/>
    <w:unhideWhenUsed/>
    <w:rPr>
      <w:sz w:val="21"/>
      <w:szCs w:val="21"/>
    </w:rPr>
  </w:style>
  <w:style w:type="character" w:customStyle="1" w:styleId="af0">
    <w:name w:val="页眉 字符"/>
    <w:basedOn w:val="a0"/>
    <w:link w:val="af"/>
    <w:uiPriority w:val="99"/>
    <w:qFormat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Pr>
      <w:sz w:val="18"/>
      <w:szCs w:val="18"/>
    </w:r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2014Char">
    <w:name w:val="2014讲义一级标题 Char"/>
    <w:basedOn w:val="a0"/>
    <w:link w:val="2014"/>
    <w:qFormat/>
    <w:rPr>
      <w:rFonts w:ascii="黑体" w:eastAsia="黑体" w:hAnsi="Times New Roman" w:cs="Times New Roman"/>
      <w:sz w:val="44"/>
      <w:szCs w:val="44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2014Char0">
    <w:name w:val="2014讲义二级标题 Char"/>
    <w:basedOn w:val="a0"/>
    <w:link w:val="20140"/>
    <w:qFormat/>
    <w:rPr>
      <w:rFonts w:ascii="黑体" w:eastAsia="黑体" w:hAnsi="Times New Roman" w:cs="Times New Roman"/>
      <w:sz w:val="32"/>
      <w:szCs w:val="32"/>
    </w:rPr>
  </w:style>
  <w:style w:type="paragraph" w:customStyle="1" w:styleId="20142">
    <w:name w:val="2014讲义四级标题"/>
    <w:basedOn w:val="a"/>
    <w:link w:val="2014Char2"/>
    <w:qFormat/>
    <w:rPr>
      <w:rFonts w:ascii="黑体" w:eastAsia="黑体"/>
      <w:sz w:val="28"/>
      <w:szCs w:val="28"/>
    </w:rPr>
  </w:style>
  <w:style w:type="character" w:customStyle="1" w:styleId="2014Char1">
    <w:name w:val="2014讲义三级标题 Char"/>
    <w:basedOn w:val="a0"/>
    <w:link w:val="20141"/>
    <w:qFormat/>
    <w:rPr>
      <w:rFonts w:ascii="黑体" w:eastAsia="黑体" w:hAnsi="Times New Roman" w:cs="Times New Roman"/>
      <w:sz w:val="30"/>
      <w:szCs w:val="30"/>
    </w:rPr>
  </w:style>
  <w:style w:type="paragraph" w:customStyle="1" w:styleId="20143">
    <w:name w:val="2014讲义五级标题"/>
    <w:basedOn w:val="a"/>
    <w:link w:val="2014Char3"/>
    <w:qFormat/>
    <w:pPr>
      <w:ind w:firstLineChars="200" w:firstLine="480"/>
    </w:pPr>
    <w:rPr>
      <w:rFonts w:ascii="黑体" w:eastAsia="黑体"/>
      <w:sz w:val="24"/>
    </w:rPr>
  </w:style>
  <w:style w:type="character" w:customStyle="1" w:styleId="2014Char2">
    <w:name w:val="2014讲义四级标题 Char"/>
    <w:basedOn w:val="a0"/>
    <w:link w:val="20142"/>
    <w:qFormat/>
    <w:rPr>
      <w:rFonts w:ascii="黑体" w:eastAsia="黑体" w:hAnsi="Times New Roman" w:cs="Times New Roman"/>
      <w:sz w:val="28"/>
      <w:szCs w:val="28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Chars="200" w:firstLine="420"/>
    </w:pPr>
  </w:style>
  <w:style w:type="character" w:customStyle="1" w:styleId="2014Char3">
    <w:name w:val="2014讲义五级标题 Char"/>
    <w:basedOn w:val="a0"/>
    <w:link w:val="20143"/>
    <w:rPr>
      <w:rFonts w:ascii="黑体" w:eastAsia="黑体" w:hAnsi="Times New Roman" w:cs="Times New Roman"/>
      <w:sz w:val="24"/>
      <w:szCs w:val="24"/>
    </w:r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Chars="200" w:firstLine="420"/>
    </w:pPr>
  </w:style>
  <w:style w:type="character" w:customStyle="1" w:styleId="2014Char4">
    <w:name w:val="2014讲义六级标题 Char"/>
    <w:basedOn w:val="a0"/>
    <w:link w:val="20144"/>
    <w:qFormat/>
    <w:rPr>
      <w:rFonts w:ascii="Times New Roman" w:eastAsia="宋体" w:hAnsi="Times New Roman" w:cs="Times New Roman"/>
      <w:szCs w:val="24"/>
    </w:rPr>
  </w:style>
  <w:style w:type="paragraph" w:customStyle="1" w:styleId="20146">
    <w:name w:val="2014讲义八级标题"/>
    <w:basedOn w:val="a"/>
    <w:link w:val="2014Char6"/>
    <w:qFormat/>
    <w:pPr>
      <w:spacing w:line="300" w:lineRule="auto"/>
      <w:ind w:firstLineChars="200" w:firstLine="420"/>
    </w:pPr>
  </w:style>
  <w:style w:type="character" w:customStyle="1" w:styleId="2014Char5">
    <w:name w:val="2014讲义七级标题 Char"/>
    <w:basedOn w:val="a0"/>
    <w:link w:val="20145"/>
    <w:rPr>
      <w:rFonts w:ascii="Times New Roman" w:eastAsia="宋体" w:hAnsi="Times New Roman" w:cs="Times New Roman"/>
      <w:szCs w:val="24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Chars="200" w:firstLine="420"/>
    </w:pPr>
  </w:style>
  <w:style w:type="character" w:customStyle="1" w:styleId="2014Char6">
    <w:name w:val="2014讲义八级标题 Char"/>
    <w:basedOn w:val="a0"/>
    <w:link w:val="20146"/>
    <w:qFormat/>
    <w:rPr>
      <w:rFonts w:ascii="Times New Roman" w:eastAsia="宋体" w:hAnsi="Times New Roman" w:cs="Times New Roman"/>
      <w:szCs w:val="24"/>
    </w:rPr>
  </w:style>
  <w:style w:type="character" w:customStyle="1" w:styleId="2014Char7">
    <w:name w:val="2014讲义正文 Char"/>
    <w:basedOn w:val="a0"/>
    <w:link w:val="20147"/>
    <w:qFormat/>
    <w:rPr>
      <w:rFonts w:ascii="Times New Roman" w:eastAsia="宋体" w:hAnsi="Times New Roman" w:cs="Times New Roman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sz w:val="18"/>
      <w:szCs w:val="18"/>
    </w:rPr>
  </w:style>
  <w:style w:type="paragraph" w:customStyle="1" w:styleId="20149">
    <w:name w:val="2014讲义图题"/>
    <w:basedOn w:val="20147"/>
    <w:link w:val="2014Char9"/>
    <w:qFormat/>
    <w:pPr>
      <w:ind w:firstLine="360"/>
      <w:jc w:val="center"/>
    </w:pPr>
    <w:rPr>
      <w:sz w:val="18"/>
      <w:szCs w:val="18"/>
    </w:rPr>
  </w:style>
  <w:style w:type="character" w:customStyle="1" w:styleId="2014Char8">
    <w:name w:val="2014讲义表题 Char"/>
    <w:basedOn w:val="a0"/>
    <w:link w:val="20148"/>
    <w:qFormat/>
    <w:rPr>
      <w:rFonts w:asciiTheme="minorEastAsia" w:hAnsiTheme="minorEastAsia" w:cs="Times New Roman"/>
      <w:sz w:val="18"/>
      <w:szCs w:val="18"/>
    </w:rPr>
  </w:style>
  <w:style w:type="character" w:customStyle="1" w:styleId="2014Char9">
    <w:name w:val="2014讲义图题 Char"/>
    <w:basedOn w:val="2014Char7"/>
    <w:link w:val="2014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afc">
    <w:name w:val="解析"/>
    <w:basedOn w:val="a"/>
    <w:link w:val="afd"/>
    <w:uiPriority w:val="7"/>
    <w:qFormat/>
    <w:pPr>
      <w:adjustRightInd w:val="0"/>
      <w:snapToGrid w:val="0"/>
      <w:spacing w:line="300" w:lineRule="auto"/>
      <w:ind w:firstLineChars="200" w:firstLine="420"/>
    </w:pPr>
    <w:rPr>
      <w:rFonts w:ascii="仿宋" w:eastAsia="仿宋" w:hAnsi="仿宋" w:cstheme="minorBidi"/>
      <w:color w:val="000000" w:themeColor="text1"/>
    </w:rPr>
  </w:style>
  <w:style w:type="character" w:customStyle="1" w:styleId="afd">
    <w:name w:val="解析 字符"/>
    <w:basedOn w:val="a0"/>
    <w:link w:val="afc"/>
    <w:uiPriority w:val="7"/>
    <w:qFormat/>
    <w:rPr>
      <w:rFonts w:ascii="仿宋" w:eastAsia="仿宋" w:hAnsi="仿宋"/>
      <w:color w:val="000000" w:themeColor="text1"/>
      <w:szCs w:val="24"/>
    </w:rPr>
  </w:style>
  <w:style w:type="paragraph" w:customStyle="1" w:styleId="afe">
    <w:name w:val="章"/>
    <w:basedOn w:val="a"/>
    <w:link w:val="aff"/>
    <w:qFormat/>
    <w:pPr>
      <w:spacing w:beforeLines="50" w:before="156" w:afterLines="50" w:after="156"/>
      <w:jc w:val="center"/>
      <w:outlineLvl w:val="1"/>
    </w:pPr>
    <w:rPr>
      <w:rFonts w:ascii="黑体" w:eastAsia="黑体" w:cstheme="minorBidi"/>
      <w:color w:val="000000" w:themeColor="text1"/>
      <w:sz w:val="29"/>
      <w:szCs w:val="29"/>
    </w:rPr>
  </w:style>
  <w:style w:type="character" w:customStyle="1" w:styleId="aff">
    <w:name w:val="章 字符"/>
    <w:basedOn w:val="a0"/>
    <w:link w:val="afe"/>
    <w:rPr>
      <w:rFonts w:ascii="黑体" w:eastAsia="黑体" w:hAnsi="Times New Roman"/>
      <w:color w:val="000000" w:themeColor="text1"/>
      <w:sz w:val="29"/>
      <w:szCs w:val="29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黑体" w:eastAsia="黑体" w:hAnsi="Times New Roman" w:cs="Times New Roman"/>
      <w:sz w:val="36"/>
      <w:szCs w:val="36"/>
    </w:rPr>
  </w:style>
  <w:style w:type="character" w:customStyle="1" w:styleId="30">
    <w:name w:val="标题 3 字符"/>
    <w:basedOn w:val="a0"/>
    <w:link w:val="3"/>
    <w:qFormat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文档结构图 Char1"/>
    <w:basedOn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-5Char">
    <w:name w:val="H-5级标题 （一） Char"/>
    <w:link w:val="H-5"/>
    <w:rPr>
      <w:rFonts w:eastAsia="黑体"/>
      <w:bCs/>
      <w:sz w:val="24"/>
      <w:szCs w:val="28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Chars="200" w:firstLine="200"/>
      <w:textAlignment w:val="center"/>
    </w:pPr>
    <w:rPr>
      <w:rFonts w:asciiTheme="minorHAnsi" w:eastAsia="黑体" w:hAnsiTheme="minorHAnsi" w:cstheme="minorBidi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Chars="200"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character" w:customStyle="1" w:styleId="W-Char">
    <w:name w:val="W-题目来源、题目说明 Char"/>
    <w:link w:val="W-"/>
    <w:rPr>
      <w:color w:val="0000FF"/>
    </w:rPr>
  </w:style>
  <w:style w:type="paragraph" w:customStyle="1" w:styleId="W-">
    <w:name w:val="W-题目来源、题目说明"/>
    <w:next w:val="W-0"/>
    <w:link w:val="W-Char"/>
    <w:qFormat/>
    <w:pPr>
      <w:jc w:val="both"/>
      <w:textAlignment w:val="center"/>
    </w:pPr>
    <w:rPr>
      <w:rFonts w:asciiTheme="minorHAnsi" w:eastAsiaTheme="minorEastAsia" w:hAnsiTheme="minorHAnsi" w:cstheme="minorBidi"/>
      <w:color w:val="0000FF"/>
      <w:kern w:val="2"/>
      <w:sz w:val="21"/>
      <w:szCs w:val="22"/>
    </w:rPr>
  </w:style>
  <w:style w:type="paragraph" w:customStyle="1" w:styleId="W-0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W-CharChar">
    <w:name w:val="W-请开始答题、题目、选项 Char Char"/>
    <w:link w:val="W-0"/>
    <w:qFormat/>
  </w:style>
  <w:style w:type="character" w:customStyle="1" w:styleId="H-4Char">
    <w:name w:val="H-4级标题 一、 Char"/>
    <w:link w:val="H-4"/>
    <w:qFormat/>
    <w:rPr>
      <w:rFonts w:eastAsia="黑体"/>
      <w:bCs/>
      <w:sz w:val="28"/>
      <w:szCs w:val="28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W-CharCharChar">
    <w:name w:val="W-讲义答案和解析 Char Char Char"/>
    <w:basedOn w:val="a0"/>
    <w:link w:val="W-1"/>
    <w:qFormat/>
    <w:rPr>
      <w:color w:val="FF0000"/>
      <w:szCs w:val="21"/>
    </w:rPr>
  </w:style>
  <w:style w:type="paragraph" w:customStyle="1" w:styleId="W-1">
    <w:name w:val="W-讲义答案和解析"/>
    <w:next w:val="a"/>
    <w:link w:val="W-Char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color w:val="FF0000"/>
      <w:kern w:val="2"/>
      <w:sz w:val="21"/>
      <w:szCs w:val="21"/>
    </w:rPr>
  </w:style>
  <w:style w:type="paragraph" w:customStyle="1" w:styleId="W-2">
    <w:name w:val="W-考情分析正文"/>
    <w:basedOn w:val="W-0"/>
    <w:qFormat/>
    <w:rPr>
      <w:rFonts w:eastAsia="楷体_GB2312"/>
    </w:rPr>
  </w:style>
  <w:style w:type="paragraph" w:customStyle="1" w:styleId="H-71">
    <w:name w:val="H-7级标题 （1）"/>
    <w:basedOn w:val="W-0"/>
    <w:qFormat/>
    <w:pPr>
      <w:spacing w:line="300" w:lineRule="auto"/>
    </w:pPr>
  </w:style>
  <w:style w:type="paragraph" w:customStyle="1" w:styleId="H-8">
    <w:name w:val="H-8级标题 ①"/>
    <w:basedOn w:val="H-71"/>
  </w:style>
  <w:style w:type="paragraph" w:customStyle="1" w:styleId="12">
    <w:name w:val="无间隔1"/>
    <w:link w:val="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宋体" w:eastAsia="宋体" w:hAnsi="宋体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6">
    <w:name w:val="批注主题 字符"/>
    <w:basedOn w:val="a6"/>
    <w:link w:val="af5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正文文本 字符"/>
    <w:basedOn w:val="a0"/>
    <w:link w:val="a7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正文文本缩进 字符"/>
    <w:basedOn w:val="a0"/>
    <w:link w:val="a9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4">
    <w:name w:val="正文文本首行缩进 2 字符"/>
    <w:basedOn w:val="aa"/>
    <w:link w:val="23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3">
    <w:name w:val="网格型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标题 字符"/>
    <w:basedOn w:val="a0"/>
    <w:link w:val="af3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20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5">
    <w:name w:val="列出段落2"/>
    <w:basedOn w:val="a"/>
    <w:uiPriority w:val="99"/>
    <w:unhideWhenUsed/>
    <w:pPr>
      <w:ind w:firstLineChars="200" w:firstLine="420"/>
    </w:pPr>
  </w:style>
  <w:style w:type="table" w:customStyle="1" w:styleId="26">
    <w:name w:val="网格型2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link w:val="aff1"/>
    <w:uiPriority w:val="34"/>
    <w:unhideWhenUsed/>
    <w:qFormat/>
    <w:pPr>
      <w:ind w:firstLineChars="200" w:firstLine="420"/>
    </w:pPr>
  </w:style>
  <w:style w:type="table" w:customStyle="1" w:styleId="32">
    <w:name w:val="网格型3"/>
    <w:basedOn w:val="a1"/>
    <w:uiPriority w:val="59"/>
    <w:unhideWhenUsed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Pr>
      <w:rFonts w:ascii="方正兰亭粗黑简体" w:eastAsia="方正兰亭粗黑简体" w:hint="eastAsia"/>
      <w:color w:val="000000"/>
      <w:sz w:val="10"/>
      <w:szCs w:val="10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164"/>
      <w:szCs w:val="164"/>
    </w:rPr>
  </w:style>
  <w:style w:type="character" w:customStyle="1" w:styleId="aff1">
    <w:name w:val="列表段落 字符"/>
    <w:basedOn w:val="a0"/>
    <w:link w:val="aff0"/>
    <w:uiPriority w:val="34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9" Type="http://schemas.openxmlformats.org/officeDocument/2006/relationships/image" Target="media/image21.png"/><Relationship Id="rId21" Type="http://schemas.openxmlformats.org/officeDocument/2006/relationships/oleObject" Target="embeddings/oleObject7.bin"/><Relationship Id="rId34" Type="http://schemas.openxmlformats.org/officeDocument/2006/relationships/image" Target="media/image16.png"/><Relationship Id="rId42" Type="http://schemas.openxmlformats.org/officeDocument/2006/relationships/image" Target="media/image23.pn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png"/><Relationship Id="rId40" Type="http://schemas.openxmlformats.org/officeDocument/2006/relationships/image" Target="media/image22.wmf"/><Relationship Id="rId45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2.png"/><Relationship Id="rId36" Type="http://schemas.openxmlformats.org/officeDocument/2006/relationships/image" Target="media/image18.png"/><Relationship Id="rId49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image" Target="media/image25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7.png"/><Relationship Id="rId43" Type="http://schemas.openxmlformats.org/officeDocument/2006/relationships/image" Target="media/image24.png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png"/><Relationship Id="rId33" Type="http://schemas.openxmlformats.org/officeDocument/2006/relationships/image" Target="media/image15.png"/><Relationship Id="rId38" Type="http://schemas.openxmlformats.org/officeDocument/2006/relationships/image" Target="media/image20.png"/><Relationship Id="rId46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00C2F-9D7B-43A4-A4B2-094CBA7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244</Words>
  <Characters>1395</Characters>
  <Application>Microsoft Office Word</Application>
  <DocSecurity>0</DocSecurity>
  <Lines>11</Lines>
  <Paragraphs>3</Paragraphs>
  <ScaleCrop>false</ScaleCrop>
  <Company>china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梦颖 刘</cp:lastModifiedBy>
  <cp:revision>42</cp:revision>
  <dcterms:created xsi:type="dcterms:W3CDTF">2022-03-25T08:54:00Z</dcterms:created>
  <dcterms:modified xsi:type="dcterms:W3CDTF">2022-07-25T07:44:00Z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MTWinEqns">
    <vt:bool>true</vt:bool>
  </property>
  <property fmtid="{D5CDD505-2E9C-101B-9397-08002B2CF9AE}" pid="4" name="ICV">
    <vt:lpwstr>5E913228661744E9AC90E82AA943E267</vt:lpwstr>
  </property>
</Properties>
</file>